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4E6BA" w14:textId="77777777" w:rsidR="00D02E38" w:rsidRDefault="00D02E38" w:rsidP="001222FB">
      <w:pPr>
        <w:jc w:val="both"/>
        <w:rPr>
          <w:rFonts w:cstheme="minorHAnsi"/>
          <w:b/>
          <w:bCs/>
          <w:sz w:val="28"/>
          <w:szCs w:val="28"/>
          <w:lang w:eastAsia="it-IT"/>
        </w:rPr>
      </w:pPr>
    </w:p>
    <w:p w14:paraId="7FEEC6FC" w14:textId="094C59EC" w:rsidR="0043074D" w:rsidRPr="002E5CD1" w:rsidRDefault="002B61DD" w:rsidP="001222FB">
      <w:pPr>
        <w:jc w:val="both"/>
        <w:rPr>
          <w:rFonts w:cstheme="minorHAnsi"/>
          <w:b/>
          <w:bCs/>
          <w:sz w:val="28"/>
          <w:szCs w:val="28"/>
          <w:lang w:eastAsia="it-IT"/>
        </w:rPr>
      </w:pPr>
      <w:r>
        <w:rPr>
          <w:rFonts w:cstheme="minorHAnsi"/>
          <w:b/>
          <w:bCs/>
          <w:sz w:val="28"/>
          <w:szCs w:val="28"/>
          <w:lang w:eastAsia="it-IT"/>
        </w:rPr>
        <w:t xml:space="preserve">COMUNE DI </w:t>
      </w:r>
      <w:r w:rsidR="00D02E38">
        <w:rPr>
          <w:rFonts w:cstheme="minorHAnsi"/>
          <w:b/>
          <w:bCs/>
          <w:sz w:val="28"/>
          <w:szCs w:val="28"/>
          <w:lang w:eastAsia="it-IT"/>
        </w:rPr>
        <w:t>GIAVENO</w:t>
      </w:r>
    </w:p>
    <w:p w14:paraId="6605CAA3" w14:textId="2BF449CA" w:rsidR="000923DD" w:rsidRPr="003E48C2" w:rsidRDefault="001222FB" w:rsidP="00D02E38">
      <w:pPr>
        <w:ind w:right="10"/>
        <w:jc w:val="both"/>
        <w:rPr>
          <w:rFonts w:cstheme="minorHAnsi"/>
          <w:b/>
          <w:bCs/>
          <w:lang w:eastAsia="it-IT"/>
        </w:rPr>
      </w:pPr>
      <w:r w:rsidRPr="00CD4C83">
        <w:rPr>
          <w:rFonts w:ascii="Calibri" w:hAnsi="Calibri" w:cs="Calibri"/>
          <w:bCs/>
          <w:lang w:eastAsia="it-IT"/>
        </w:rPr>
        <w:t>Procedura aperta so</w:t>
      </w:r>
      <w:r w:rsidR="002B61DD" w:rsidRPr="00CD4C83">
        <w:rPr>
          <w:rFonts w:ascii="Calibri" w:hAnsi="Calibri" w:cs="Calibri"/>
          <w:bCs/>
          <w:lang w:eastAsia="it-IT"/>
        </w:rPr>
        <w:t>pra</w:t>
      </w:r>
      <w:r w:rsidRPr="00CD4C83">
        <w:rPr>
          <w:rFonts w:ascii="Calibri" w:hAnsi="Calibri" w:cs="Calibri"/>
          <w:bCs/>
          <w:lang w:eastAsia="it-IT"/>
        </w:rPr>
        <w:t xml:space="preserve"> soglia europea, ai sensi dell’art .71 del </w:t>
      </w:r>
      <w:r w:rsidR="0043074D" w:rsidRPr="00CD4C83">
        <w:rPr>
          <w:rFonts w:ascii="Calibri" w:hAnsi="Calibri" w:cs="Calibri"/>
          <w:bCs/>
          <w:lang w:eastAsia="it-IT"/>
        </w:rPr>
        <w:t>D</w:t>
      </w:r>
      <w:r w:rsidRPr="00CD4C83">
        <w:rPr>
          <w:rFonts w:ascii="Calibri" w:hAnsi="Calibri" w:cs="Calibri"/>
          <w:bCs/>
          <w:lang w:eastAsia="it-IT"/>
        </w:rPr>
        <w:t xml:space="preserve">. </w:t>
      </w:r>
      <w:r w:rsidR="0043074D" w:rsidRPr="00CD4C83">
        <w:rPr>
          <w:rFonts w:ascii="Calibri" w:hAnsi="Calibri" w:cs="Calibri"/>
          <w:bCs/>
          <w:lang w:eastAsia="it-IT"/>
        </w:rPr>
        <w:t>L</w:t>
      </w:r>
      <w:r w:rsidRPr="00CD4C83">
        <w:rPr>
          <w:rFonts w:ascii="Calibri" w:hAnsi="Calibri" w:cs="Calibri"/>
          <w:bCs/>
          <w:lang w:eastAsia="it-IT"/>
        </w:rPr>
        <w:t xml:space="preserve">gs. 36/2003, </w:t>
      </w:r>
      <w:r w:rsidR="008074C5" w:rsidRPr="00CD4C83">
        <w:rPr>
          <w:rFonts w:ascii="Calibri" w:hAnsi="Calibri" w:cs="Calibri"/>
          <w:bCs/>
          <w:lang w:eastAsia="it-IT"/>
        </w:rPr>
        <w:t>finalizzata all’acquisto di un mezzo antincendio autopompa con serbatoio</w:t>
      </w:r>
      <w:r w:rsidR="002B61DD" w:rsidRPr="00CD4C83">
        <w:rPr>
          <w:rFonts w:ascii="Calibri" w:hAnsi="Calibri" w:cs="Calibri"/>
          <w:bCs/>
          <w:iCs/>
          <w:spacing w:val="3"/>
        </w:rPr>
        <w:t xml:space="preserve"> (</w:t>
      </w:r>
      <w:r w:rsidR="00936E7E">
        <w:rPr>
          <w:rFonts w:ascii="Calibri" w:hAnsi="Calibri" w:cs="Calibri"/>
          <w:bCs/>
          <w:iCs/>
          <w:spacing w:val="3"/>
        </w:rPr>
        <w:t>APS</w:t>
      </w:r>
      <w:r w:rsidR="002B61DD" w:rsidRPr="00CD4C83">
        <w:rPr>
          <w:rFonts w:ascii="Calibri" w:hAnsi="Calibri" w:cs="Calibri"/>
          <w:bCs/>
          <w:iCs/>
          <w:spacing w:val="3"/>
        </w:rPr>
        <w:t xml:space="preserve">) </w:t>
      </w:r>
      <w:r w:rsidR="008074C5" w:rsidRPr="00CD4C83">
        <w:rPr>
          <w:rFonts w:ascii="Calibri" w:hAnsi="Calibri" w:cs="Calibri"/>
          <w:bCs/>
          <w:iCs/>
          <w:spacing w:val="3"/>
        </w:rPr>
        <w:t xml:space="preserve">da concedere in uso gratuito al </w:t>
      </w:r>
      <w:r w:rsidR="002B61DD" w:rsidRPr="00CD4C83">
        <w:rPr>
          <w:rFonts w:ascii="Calibri" w:hAnsi="Calibri" w:cs="Calibri"/>
          <w:bCs/>
          <w:iCs/>
          <w:spacing w:val="3"/>
        </w:rPr>
        <w:t>Distaccamento</w:t>
      </w:r>
      <w:r w:rsidR="00D02E38">
        <w:rPr>
          <w:rFonts w:ascii="Calibri" w:hAnsi="Calibri" w:cs="Calibri"/>
          <w:bCs/>
          <w:iCs/>
          <w:spacing w:val="3"/>
        </w:rPr>
        <w:t xml:space="preserve"> Volontari</w:t>
      </w:r>
      <w:r w:rsidR="002B61DD" w:rsidRPr="00CD4C83">
        <w:rPr>
          <w:rFonts w:ascii="Calibri" w:hAnsi="Calibri" w:cs="Calibri"/>
          <w:bCs/>
          <w:iCs/>
          <w:spacing w:val="3"/>
        </w:rPr>
        <w:t xml:space="preserve"> dei Vigili del Fuoco di </w:t>
      </w:r>
      <w:r w:rsidR="00D02E38">
        <w:rPr>
          <w:rFonts w:cstheme="minorHAnsi"/>
          <w:bCs/>
          <w:iCs/>
          <w:spacing w:val="3"/>
        </w:rPr>
        <w:t>Giaveno</w:t>
      </w:r>
      <w:r w:rsidR="008074C5" w:rsidRPr="000923DD">
        <w:rPr>
          <w:rFonts w:cstheme="minorHAnsi"/>
          <w:bCs/>
          <w:iCs/>
          <w:spacing w:val="3"/>
        </w:rPr>
        <w:t xml:space="preserve"> </w:t>
      </w:r>
      <w:r w:rsidR="0043074D" w:rsidRPr="000923DD">
        <w:rPr>
          <w:rFonts w:cstheme="minorHAnsi"/>
          <w:bCs/>
        </w:rPr>
        <w:t>–</w:t>
      </w:r>
      <w:r w:rsidRPr="000923DD">
        <w:rPr>
          <w:rFonts w:cstheme="minorHAnsi"/>
          <w:bCs/>
        </w:rPr>
        <w:t xml:space="preserve"> </w:t>
      </w:r>
      <w:bookmarkStart w:id="0" w:name="_Hlk211844751"/>
      <w:r w:rsidRPr="000923DD">
        <w:rPr>
          <w:rFonts w:cstheme="minorHAnsi"/>
          <w:bCs/>
        </w:rPr>
        <w:t>CIG</w:t>
      </w:r>
      <w:r w:rsidR="0043074D" w:rsidRPr="000923DD">
        <w:rPr>
          <w:rFonts w:cstheme="minorHAnsi"/>
          <w:bCs/>
        </w:rPr>
        <w:t xml:space="preserve"> </w:t>
      </w:r>
      <w:bookmarkEnd w:id="0"/>
      <w:r w:rsidR="00936E7E" w:rsidRPr="00936E7E">
        <w:rPr>
          <w:rFonts w:cstheme="minorHAnsi"/>
          <w:bCs/>
          <w:lang w:eastAsia="it-IT"/>
        </w:rPr>
        <w:t>BA8F78464F</w:t>
      </w:r>
    </w:p>
    <w:p w14:paraId="3A690FAD" w14:textId="073BB113" w:rsidR="001222FB" w:rsidRPr="00CD4C83" w:rsidRDefault="001222FB" w:rsidP="001222FB">
      <w:pPr>
        <w:jc w:val="both"/>
        <w:rPr>
          <w:rFonts w:ascii="Gotham Light" w:hAnsi="Gotham Light" w:cs="Segoe UI"/>
          <w:bCs/>
        </w:rPr>
      </w:pPr>
    </w:p>
    <w:p w14:paraId="79F38928" w14:textId="77777777" w:rsidR="00EE2630" w:rsidRPr="007236B5" w:rsidRDefault="00EE2630" w:rsidP="00AD68C4">
      <w:pPr>
        <w:pStyle w:val="Indice"/>
        <w:jc w:val="center"/>
        <w:rPr>
          <w:b/>
          <w:bCs/>
          <w:sz w:val="2"/>
          <w:szCs w:val="2"/>
        </w:rPr>
      </w:pPr>
    </w:p>
    <w:p w14:paraId="24D83C63" w14:textId="77777777" w:rsidR="007858FC" w:rsidRPr="00540083" w:rsidRDefault="007858FC" w:rsidP="00EE2630">
      <w:pPr>
        <w:pStyle w:val="Indice"/>
        <w:spacing w:after="0"/>
        <w:jc w:val="center"/>
        <w:rPr>
          <w:b/>
          <w:bCs/>
          <w:sz w:val="4"/>
          <w:szCs w:val="4"/>
        </w:rPr>
      </w:pPr>
    </w:p>
    <w:p w14:paraId="0995EB77" w14:textId="24AD3BB4" w:rsidR="00AD68C4" w:rsidRPr="00B33AB9" w:rsidRDefault="00184306" w:rsidP="00EE2630">
      <w:pPr>
        <w:pStyle w:val="Indice"/>
        <w:spacing w:after="0"/>
        <w:jc w:val="center"/>
        <w:rPr>
          <w:b/>
          <w:bCs/>
          <w:sz w:val="28"/>
          <w:szCs w:val="28"/>
        </w:rPr>
      </w:pPr>
      <w:r w:rsidRPr="00B33AB9">
        <w:rPr>
          <w:b/>
          <w:bCs/>
          <w:sz w:val="28"/>
          <w:szCs w:val="28"/>
        </w:rPr>
        <w:t>D</w:t>
      </w:r>
      <w:r w:rsidR="00AD68C4" w:rsidRPr="00B33AB9">
        <w:rPr>
          <w:b/>
          <w:bCs/>
          <w:sz w:val="28"/>
          <w:szCs w:val="28"/>
        </w:rPr>
        <w:t>OMANDA DI PARTECIPAZIONE</w:t>
      </w:r>
    </w:p>
    <w:p w14:paraId="53FDB6A6" w14:textId="056B89E6" w:rsidR="00C41162" w:rsidRPr="000D5B39" w:rsidRDefault="00184306" w:rsidP="000D5B39">
      <w:pPr>
        <w:pStyle w:val="Indice"/>
        <w:jc w:val="center"/>
        <w:rPr>
          <w:sz w:val="18"/>
          <w:szCs w:val="18"/>
        </w:rPr>
      </w:pPr>
      <w:r w:rsidRPr="000D5B39">
        <w:rPr>
          <w:sz w:val="18"/>
          <w:szCs w:val="18"/>
        </w:rPr>
        <w:t>(nel caso di partecipazione in più forme occorre presentare tante domande quante sono le diverse forme di partecipazione)</w:t>
      </w:r>
    </w:p>
    <w:p w14:paraId="1FCC1465" w14:textId="77777777" w:rsidR="00C41162" w:rsidRPr="006533B7" w:rsidRDefault="00184306" w:rsidP="007236B5">
      <w:pPr>
        <w:spacing w:line="240" w:lineRule="auto"/>
        <w:jc w:val="both"/>
        <w:rPr>
          <w:sz w:val="20"/>
          <w:szCs w:val="20"/>
        </w:rPr>
      </w:pPr>
      <w:r w:rsidRPr="006533B7">
        <w:rPr>
          <w:sz w:val="20"/>
          <w:szCs w:val="20"/>
        </w:rPr>
        <w:t>Le dichiarazioni sostitutive di certificazioni e dell’atto di notorietà sono rese ai sensi degli artt. 46 e 47 del T.U. approvato con D.P.R. 28.12.2000, n. 445</w:t>
      </w:r>
    </w:p>
    <w:p w14:paraId="700EA448" w14:textId="7770E0B3" w:rsidR="00EE2630" w:rsidRDefault="00EE2630" w:rsidP="002B61DD">
      <w:pPr>
        <w:spacing w:after="0" w:line="276" w:lineRule="auto"/>
        <w:jc w:val="right"/>
        <w:rPr>
          <w:b/>
          <w:bCs/>
          <w:sz w:val="20"/>
          <w:szCs w:val="20"/>
        </w:rPr>
      </w:pPr>
      <w:r>
        <w:rPr>
          <w:sz w:val="20"/>
          <w:szCs w:val="20"/>
        </w:rPr>
        <w:t>Spett.le</w:t>
      </w:r>
      <w:r w:rsidR="000D5B39">
        <w:rPr>
          <w:sz w:val="20"/>
          <w:szCs w:val="20"/>
        </w:rPr>
        <w:t xml:space="preserve"> </w:t>
      </w:r>
      <w:r w:rsidR="00D02E38">
        <w:rPr>
          <w:b/>
          <w:bCs/>
          <w:sz w:val="20"/>
          <w:szCs w:val="20"/>
        </w:rPr>
        <w:t>COMUNE DI GIAVENO</w:t>
      </w:r>
      <w:r w:rsidR="000D5B39" w:rsidRPr="00D33F78">
        <w:rPr>
          <w:b/>
          <w:bCs/>
          <w:sz w:val="20"/>
          <w:szCs w:val="20"/>
        </w:rPr>
        <w:t xml:space="preserve"> </w:t>
      </w:r>
    </w:p>
    <w:p w14:paraId="0BA82262" w14:textId="075AED1E" w:rsidR="000D5B39" w:rsidRDefault="000D5B39" w:rsidP="002B61DD">
      <w:pPr>
        <w:spacing w:after="0" w:line="276" w:lineRule="auto"/>
        <w:jc w:val="right"/>
        <w:rPr>
          <w:sz w:val="20"/>
          <w:szCs w:val="20"/>
        </w:rPr>
      </w:pPr>
      <w:r w:rsidRPr="000D5B39">
        <w:rPr>
          <w:sz w:val="20"/>
          <w:szCs w:val="20"/>
        </w:rPr>
        <w:t xml:space="preserve">  VIA </w:t>
      </w:r>
      <w:r w:rsidR="00D02E38">
        <w:rPr>
          <w:sz w:val="20"/>
          <w:szCs w:val="20"/>
        </w:rPr>
        <w:t>FRANCESCO MARCHINI, 1</w:t>
      </w:r>
    </w:p>
    <w:p w14:paraId="4F98701C" w14:textId="00B1A9EE" w:rsidR="000D5B39" w:rsidRPr="000D5B39" w:rsidRDefault="000D5B39" w:rsidP="002B61DD">
      <w:pPr>
        <w:spacing w:after="0" w:line="276" w:lineRule="auto"/>
        <w:jc w:val="right"/>
        <w:rPr>
          <w:sz w:val="20"/>
          <w:szCs w:val="20"/>
        </w:rPr>
      </w:pPr>
      <w:r w:rsidRPr="000D5B39">
        <w:rPr>
          <w:sz w:val="20"/>
          <w:szCs w:val="20"/>
        </w:rPr>
        <w:t>100</w:t>
      </w:r>
      <w:r w:rsidR="00D02E38">
        <w:rPr>
          <w:sz w:val="20"/>
          <w:szCs w:val="20"/>
        </w:rPr>
        <w:t>94</w:t>
      </w:r>
      <w:r w:rsidRPr="000D5B39">
        <w:rPr>
          <w:sz w:val="20"/>
          <w:szCs w:val="20"/>
        </w:rPr>
        <w:t xml:space="preserve"> </w:t>
      </w:r>
      <w:r w:rsidR="00D02E38">
        <w:rPr>
          <w:sz w:val="20"/>
          <w:szCs w:val="20"/>
        </w:rPr>
        <w:t>GIAVENO</w:t>
      </w:r>
      <w:r w:rsidRPr="000D5B39">
        <w:rPr>
          <w:sz w:val="20"/>
          <w:szCs w:val="20"/>
        </w:rPr>
        <w:t xml:space="preserve"> (TO) </w:t>
      </w:r>
    </w:p>
    <w:p w14:paraId="0E88B12D" w14:textId="77777777" w:rsidR="00D02E38" w:rsidRDefault="000D5B39" w:rsidP="002B61DD">
      <w:pPr>
        <w:spacing w:after="0" w:line="276" w:lineRule="auto"/>
        <w:jc w:val="right"/>
        <w:rPr>
          <w:sz w:val="20"/>
          <w:szCs w:val="20"/>
        </w:rPr>
      </w:pPr>
      <w:r w:rsidRPr="000D5B39">
        <w:rPr>
          <w:sz w:val="20"/>
          <w:szCs w:val="20"/>
        </w:rPr>
        <w:t xml:space="preserve"> E-MAIL </w:t>
      </w:r>
      <w:hyperlink r:id="rId8" w:history="1">
        <w:r w:rsidR="00D02E38" w:rsidRPr="004828FD">
          <w:rPr>
            <w:rStyle w:val="Collegamentoipertestuale"/>
            <w:sz w:val="20"/>
            <w:szCs w:val="20"/>
          </w:rPr>
          <w:t>appalticontratti@comune.giaveno.to.it</w:t>
        </w:r>
      </w:hyperlink>
      <w:r w:rsidRPr="000D5B39">
        <w:rPr>
          <w:sz w:val="20"/>
          <w:szCs w:val="20"/>
        </w:rPr>
        <w:t xml:space="preserve">  </w:t>
      </w:r>
    </w:p>
    <w:p w14:paraId="11E90DC8" w14:textId="71601814" w:rsidR="00D02E38" w:rsidRPr="00D02E38" w:rsidRDefault="000D5B39" w:rsidP="002B61DD">
      <w:pPr>
        <w:spacing w:after="0" w:line="276" w:lineRule="auto"/>
        <w:jc w:val="right"/>
        <w:rPr>
          <w:sz w:val="20"/>
          <w:szCs w:val="20"/>
        </w:rPr>
      </w:pPr>
      <w:r w:rsidRPr="000D5B39">
        <w:rPr>
          <w:sz w:val="20"/>
          <w:szCs w:val="20"/>
        </w:rPr>
        <w:t xml:space="preserve">PEC </w:t>
      </w:r>
      <w:hyperlink r:id="rId9" w:history="1">
        <w:r w:rsidR="00D02E38" w:rsidRPr="00D02E38">
          <w:rPr>
            <w:rStyle w:val="Collegamentoipertestuale"/>
            <w:sz w:val="20"/>
            <w:szCs w:val="20"/>
          </w:rPr>
          <w:t>contrattiespropri@cert.comune.giaveno.to.it</w:t>
        </w:r>
      </w:hyperlink>
    </w:p>
    <w:p w14:paraId="2611B0C6" w14:textId="6F830F26" w:rsidR="000D5B39" w:rsidRPr="000D5B39" w:rsidRDefault="000D5B39" w:rsidP="002B61DD">
      <w:pPr>
        <w:spacing w:after="0" w:line="276" w:lineRule="auto"/>
        <w:jc w:val="right"/>
        <w:rPr>
          <w:sz w:val="20"/>
          <w:szCs w:val="20"/>
        </w:rPr>
      </w:pPr>
      <w:r w:rsidRPr="000D5B39">
        <w:rPr>
          <w:sz w:val="20"/>
          <w:szCs w:val="20"/>
        </w:rPr>
        <w:t xml:space="preserve"> </w:t>
      </w:r>
    </w:p>
    <w:p w14:paraId="73373942" w14:textId="0FB7642A" w:rsidR="00C41162" w:rsidRPr="00EE2630" w:rsidRDefault="00C41162" w:rsidP="000D5B39">
      <w:pPr>
        <w:jc w:val="right"/>
        <w:rPr>
          <w:sz w:val="4"/>
          <w:szCs w:val="4"/>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D33F78">
        <w:trPr>
          <w:trHeight w:val="488"/>
        </w:trPr>
        <w:tc>
          <w:tcPr>
            <w:tcW w:w="2641" w:type="dxa"/>
            <w:shd w:val="clear" w:color="auto" w:fill="4472C4" w:themeFill="accent5"/>
            <w:vAlign w:val="center"/>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577436" w:rsidRPr="006533B7" w14:paraId="06B781DE" w14:textId="77777777" w:rsidTr="00D33F78">
        <w:trPr>
          <w:trHeight w:val="488"/>
        </w:trPr>
        <w:tc>
          <w:tcPr>
            <w:tcW w:w="2641" w:type="dxa"/>
            <w:shd w:val="clear" w:color="auto" w:fill="4472C4" w:themeFill="accent5"/>
            <w:vAlign w:val="center"/>
          </w:tcPr>
          <w:p w14:paraId="18FB9499" w14:textId="3C6F0DB4" w:rsidR="00577436" w:rsidRPr="006533B7" w:rsidRDefault="00577436">
            <w:pPr>
              <w:spacing w:after="0" w:line="240" w:lineRule="auto"/>
              <w:jc w:val="both"/>
              <w:rPr>
                <w:rFonts w:eastAsia="Calibri"/>
                <w:color w:val="FFFFFF" w:themeColor="background1"/>
                <w:sz w:val="20"/>
                <w:szCs w:val="20"/>
              </w:rPr>
            </w:pPr>
            <w:r>
              <w:rPr>
                <w:rFonts w:eastAsia="Calibri"/>
                <w:color w:val="FFFFFF" w:themeColor="background1"/>
                <w:sz w:val="20"/>
                <w:szCs w:val="20"/>
              </w:rPr>
              <w:t>Sede</w:t>
            </w:r>
          </w:p>
        </w:tc>
        <w:tc>
          <w:tcPr>
            <w:tcW w:w="6851" w:type="dxa"/>
            <w:shd w:val="clear" w:color="auto" w:fill="FFFFFF" w:themeFill="background1"/>
          </w:tcPr>
          <w:p w14:paraId="06806536" w14:textId="77777777" w:rsidR="00577436" w:rsidRPr="006533B7" w:rsidRDefault="00577436">
            <w:pPr>
              <w:spacing w:after="0" w:line="240" w:lineRule="auto"/>
              <w:jc w:val="both"/>
              <w:rPr>
                <w:color w:val="FFFFFF" w:themeColor="background1"/>
                <w:sz w:val="20"/>
                <w:szCs w:val="20"/>
              </w:rPr>
            </w:pPr>
          </w:p>
        </w:tc>
      </w:tr>
      <w:tr w:rsidR="00C41162" w:rsidRPr="006533B7" w14:paraId="1B12DE11" w14:textId="77777777" w:rsidTr="00D33F78">
        <w:trPr>
          <w:trHeight w:val="488"/>
        </w:trPr>
        <w:tc>
          <w:tcPr>
            <w:tcW w:w="2641" w:type="dxa"/>
            <w:shd w:val="clear" w:color="auto" w:fill="4472C4" w:themeFill="accent5"/>
            <w:vAlign w:val="center"/>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D33F78">
        <w:trPr>
          <w:trHeight w:val="488"/>
        </w:trPr>
        <w:tc>
          <w:tcPr>
            <w:tcW w:w="2641" w:type="dxa"/>
            <w:shd w:val="clear" w:color="auto" w:fill="4472C4" w:themeFill="accent5"/>
            <w:vAlign w:val="center"/>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D33F78">
        <w:trPr>
          <w:trHeight w:val="489"/>
        </w:trPr>
        <w:tc>
          <w:tcPr>
            <w:tcW w:w="2641" w:type="dxa"/>
            <w:shd w:val="clear" w:color="auto" w:fill="4472C4" w:themeFill="accent5"/>
            <w:vAlign w:val="center"/>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2E5CD1" w:rsidRPr="006533B7" w14:paraId="04AA843B" w14:textId="77777777" w:rsidTr="00D33F78">
        <w:trPr>
          <w:trHeight w:val="489"/>
        </w:trPr>
        <w:tc>
          <w:tcPr>
            <w:tcW w:w="2641" w:type="dxa"/>
            <w:shd w:val="clear" w:color="auto" w:fill="4472C4" w:themeFill="accent5"/>
            <w:vAlign w:val="center"/>
          </w:tcPr>
          <w:p w14:paraId="23DAC545" w14:textId="455A1B70" w:rsidR="002E5CD1" w:rsidRPr="006533B7" w:rsidRDefault="002E5CD1">
            <w:pPr>
              <w:spacing w:after="0" w:line="240" w:lineRule="auto"/>
              <w:jc w:val="both"/>
              <w:rPr>
                <w:rFonts w:eastAsia="Calibri"/>
                <w:color w:val="FFFFFF" w:themeColor="background1"/>
                <w:sz w:val="20"/>
                <w:szCs w:val="20"/>
              </w:rPr>
            </w:pPr>
            <w:r>
              <w:rPr>
                <w:rFonts w:eastAsia="Calibri"/>
                <w:color w:val="FFFFFF" w:themeColor="background1"/>
                <w:sz w:val="20"/>
                <w:szCs w:val="20"/>
              </w:rPr>
              <w:t>Recapito telefonico</w:t>
            </w:r>
          </w:p>
        </w:tc>
        <w:tc>
          <w:tcPr>
            <w:tcW w:w="6851" w:type="dxa"/>
          </w:tcPr>
          <w:p w14:paraId="1ACEA55C" w14:textId="77777777" w:rsidR="002E5CD1" w:rsidRPr="006533B7" w:rsidRDefault="002E5CD1">
            <w:pPr>
              <w:spacing w:after="0" w:line="240" w:lineRule="auto"/>
              <w:jc w:val="both"/>
              <w:rPr>
                <w:sz w:val="20"/>
                <w:szCs w:val="20"/>
              </w:rPr>
            </w:pPr>
          </w:p>
        </w:tc>
      </w:tr>
    </w:tbl>
    <w:p w14:paraId="44CBDFF9" w14:textId="77777777" w:rsidR="00C41162" w:rsidRPr="00EE2630" w:rsidRDefault="00C41162">
      <w:pPr>
        <w:jc w:val="both"/>
        <w:rPr>
          <w:sz w:val="4"/>
          <w:szCs w:val="4"/>
        </w:rPr>
      </w:pPr>
    </w:p>
    <w:p w14:paraId="5C5C2414" w14:textId="7FCA6F5A" w:rsidR="00C41162" w:rsidRPr="006533B7" w:rsidRDefault="00184306" w:rsidP="007236B5">
      <w:pPr>
        <w:spacing w:after="120"/>
        <w:jc w:val="both"/>
        <w:rPr>
          <w:sz w:val="20"/>
          <w:szCs w:val="20"/>
        </w:rPr>
      </w:pPr>
      <w:r w:rsidRPr="006533B7">
        <w:rPr>
          <w:sz w:val="20"/>
          <w:szCs w:val="20"/>
        </w:rPr>
        <w:t xml:space="preserve">Il/La sottoscritto/a </w:t>
      </w:r>
      <w:r w:rsidRPr="006533B7">
        <w:rPr>
          <w:rStyle w:val="Richiamoallanotaapidipagina"/>
          <w:sz w:val="20"/>
          <w:szCs w:val="20"/>
        </w:rPr>
        <w:footnoteReference w:id="1"/>
      </w:r>
      <w:r w:rsidR="00967CF9">
        <w:rPr>
          <w:sz w:val="20"/>
          <w:szCs w:val="20"/>
        </w:rPr>
        <w:t xml:space="preserve"> </w:t>
      </w:r>
      <w:r w:rsidR="002B61DD">
        <w:rPr>
          <w:sz w:val="20"/>
          <w:szCs w:val="20"/>
        </w:rPr>
        <w:t>(</w:t>
      </w:r>
      <w:r w:rsidR="002B61DD" w:rsidRPr="002B61DD">
        <w:rPr>
          <w:i/>
          <w:sz w:val="20"/>
          <w:szCs w:val="20"/>
        </w:rPr>
        <w:t xml:space="preserve">cognome e </w:t>
      </w:r>
      <w:proofErr w:type="gramStart"/>
      <w:r w:rsidR="002B61DD" w:rsidRPr="002B61DD">
        <w:rPr>
          <w:i/>
          <w:sz w:val="20"/>
          <w:szCs w:val="20"/>
        </w:rPr>
        <w:t>nome</w:t>
      </w:r>
      <w:r w:rsidR="002B61DD">
        <w:rPr>
          <w:sz w:val="20"/>
          <w:szCs w:val="20"/>
        </w:rPr>
        <w:t>)</w:t>
      </w:r>
      <w:r w:rsidR="00967CF9">
        <w:rPr>
          <w:sz w:val="20"/>
          <w:szCs w:val="20"/>
        </w:rPr>
        <w:t>_</w:t>
      </w:r>
      <w:proofErr w:type="gramEnd"/>
      <w:r w:rsidR="00967CF9">
        <w:rPr>
          <w:sz w:val="20"/>
          <w:szCs w:val="20"/>
        </w:rPr>
        <w:t>_____________________________________________________________</w:t>
      </w:r>
    </w:p>
    <w:p w14:paraId="55E0FE30" w14:textId="77777777" w:rsidR="00C41162" w:rsidRPr="006533B7" w:rsidRDefault="00184306" w:rsidP="007236B5">
      <w:pPr>
        <w:spacing w:after="120"/>
        <w:jc w:val="both"/>
        <w:rPr>
          <w:sz w:val="20"/>
          <w:szCs w:val="20"/>
        </w:rPr>
      </w:pPr>
      <w:r w:rsidRPr="006533B7">
        <w:rPr>
          <w:sz w:val="20"/>
          <w:szCs w:val="20"/>
        </w:rPr>
        <w:t xml:space="preserve">nella sua qualifica di: </w:t>
      </w:r>
    </w:p>
    <w:p w14:paraId="338458FF" w14:textId="38E62B8B" w:rsidR="00C41162" w:rsidRDefault="00184306" w:rsidP="00E77CE8">
      <w:pPr>
        <w:widowControl w:val="0"/>
        <w:spacing w:after="120"/>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46C46D84" w14:textId="77777777" w:rsidR="002E5CD1" w:rsidRDefault="00184306" w:rsidP="00B33AB9">
      <w:pPr>
        <w:spacing w:after="120"/>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2D58E7E1" w:rsidR="00C41162" w:rsidRPr="006533B7" w:rsidRDefault="00184306" w:rsidP="00B33AB9">
      <w:pPr>
        <w:spacing w:after="120"/>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33AB9">
      <w:pPr>
        <w:spacing w:after="120"/>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2EC43B7A" w:rsidR="00C41162" w:rsidRPr="006533B7" w:rsidRDefault="00E77CE8" w:rsidP="007236B5">
      <w:pPr>
        <w:spacing w:after="120"/>
        <w:jc w:val="both"/>
        <w:rPr>
          <w:sz w:val="20"/>
          <w:szCs w:val="20"/>
        </w:rPr>
      </w:pPr>
      <w:r>
        <w:rPr>
          <w:sz w:val="20"/>
          <w:szCs w:val="20"/>
        </w:rPr>
        <w:t>P</w:t>
      </w:r>
      <w:r w:rsidR="00184306" w:rsidRPr="006533B7">
        <w:rPr>
          <w:sz w:val="20"/>
          <w:szCs w:val="20"/>
        </w:rPr>
        <w:t>artecipa</w:t>
      </w:r>
      <w:r>
        <w:rPr>
          <w:sz w:val="20"/>
          <w:szCs w:val="20"/>
        </w:rPr>
        <w:t>nt</w:t>
      </w:r>
      <w:r w:rsidR="00184306" w:rsidRPr="006533B7">
        <w:rPr>
          <w:sz w:val="20"/>
          <w:szCs w:val="20"/>
        </w:rPr>
        <w:t>e 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D33F78"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367A009B" w14:textId="77777777" w:rsidR="00D33F78" w:rsidRPr="00D33F78" w:rsidRDefault="009B5141" w:rsidP="00D33F78">
      <w:pPr>
        <w:pStyle w:val="Paragrafoelenco"/>
        <w:numPr>
          <w:ilvl w:val="0"/>
          <w:numId w:val="4"/>
        </w:numPr>
        <w:ind w:left="284" w:hanging="239"/>
        <w:jc w:val="both"/>
        <w:rPr>
          <w:i/>
          <w:sz w:val="20"/>
          <w:szCs w:val="20"/>
        </w:rPr>
      </w:pPr>
      <w:r w:rsidRPr="00D33F78">
        <w:rPr>
          <w:sz w:val="20"/>
          <w:szCs w:val="20"/>
        </w:rPr>
        <w:t>GEIE</w:t>
      </w:r>
    </w:p>
    <w:p w14:paraId="18639C4E" w14:textId="44BA5132" w:rsidR="00C41162" w:rsidRPr="00D33F78" w:rsidRDefault="00184306" w:rsidP="00D33F78">
      <w:pPr>
        <w:pStyle w:val="Paragrafoelenco"/>
        <w:numPr>
          <w:ilvl w:val="0"/>
          <w:numId w:val="4"/>
        </w:numPr>
        <w:ind w:left="284" w:hanging="239"/>
        <w:jc w:val="both"/>
        <w:rPr>
          <w:i/>
          <w:sz w:val="20"/>
          <w:szCs w:val="20"/>
        </w:rPr>
      </w:pPr>
      <w:r w:rsidRPr="00D33F78">
        <w:rPr>
          <w:sz w:val="20"/>
          <w:szCs w:val="20"/>
        </w:rPr>
        <w:t>altro (</w:t>
      </w:r>
      <w:r w:rsidRPr="00D33F78">
        <w:rPr>
          <w:i/>
          <w:sz w:val="20"/>
          <w:szCs w:val="20"/>
        </w:rPr>
        <w:t>indicare altre, eventuali forme di partecipazione previste dalla normativa speciale di settore)</w:t>
      </w:r>
    </w:p>
    <w:p w14:paraId="34CECCE3" w14:textId="24346C65" w:rsidR="00D02E38" w:rsidRPr="006533B7" w:rsidRDefault="00184306">
      <w:pPr>
        <w:jc w:val="both"/>
        <w:rPr>
          <w:sz w:val="20"/>
          <w:szCs w:val="20"/>
        </w:rPr>
      </w:pPr>
      <w:r w:rsidRPr="006533B7">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6533B7">
        <w:rPr>
          <w:sz w:val="20"/>
          <w:szCs w:val="20"/>
        </w:rPr>
        <w:t>D.Lgs.</w:t>
      </w:r>
      <w:proofErr w:type="spellEnd"/>
      <w:r w:rsidRPr="006533B7">
        <w:rPr>
          <w:sz w:val="20"/>
          <w:szCs w:val="20"/>
        </w:rPr>
        <w:t xml:space="preserve"> n. 36/2023 e alla normativa vigente in materia.</w:t>
      </w:r>
    </w:p>
    <w:p w14:paraId="1093CE58" w14:textId="77777777" w:rsidR="00540083" w:rsidRDefault="00540083" w:rsidP="00E77CE8">
      <w:pPr>
        <w:spacing w:after="0"/>
        <w:jc w:val="center"/>
        <w:rPr>
          <w:b/>
          <w:sz w:val="24"/>
          <w:szCs w:val="24"/>
        </w:rPr>
      </w:pPr>
    </w:p>
    <w:p w14:paraId="385F92B7" w14:textId="5485156D" w:rsidR="00E77CE8" w:rsidRPr="00BA59A6" w:rsidRDefault="00E77CE8" w:rsidP="00E77CE8">
      <w:pPr>
        <w:spacing w:after="0"/>
        <w:jc w:val="center"/>
        <w:rPr>
          <w:b/>
          <w:sz w:val="24"/>
          <w:szCs w:val="24"/>
        </w:rPr>
      </w:pPr>
      <w:r w:rsidRPr="00BA59A6">
        <w:rPr>
          <w:b/>
          <w:sz w:val="24"/>
          <w:szCs w:val="24"/>
        </w:rPr>
        <w:t xml:space="preserve">CHIEDE DI PARTECIPARE ALLA GARA </w:t>
      </w:r>
    </w:p>
    <w:p w14:paraId="33AFE2ED" w14:textId="77777777" w:rsidR="00E77CE8" w:rsidRPr="00BA59A6" w:rsidRDefault="00E77CE8" w:rsidP="007236B5">
      <w:pPr>
        <w:spacing w:after="0"/>
        <w:jc w:val="both"/>
        <w:rPr>
          <w:i/>
          <w:sz w:val="10"/>
          <w:szCs w:val="10"/>
        </w:rPr>
      </w:pPr>
    </w:p>
    <w:p w14:paraId="67A4A168" w14:textId="458C5544" w:rsidR="00C41162" w:rsidRPr="006533B7" w:rsidRDefault="00184306" w:rsidP="007236B5">
      <w:pPr>
        <w:spacing w:after="0"/>
        <w:jc w:val="both"/>
        <w:rPr>
          <w:i/>
          <w:sz w:val="20"/>
          <w:szCs w:val="20"/>
        </w:rPr>
      </w:pPr>
      <w:r w:rsidRPr="006533B7">
        <w:rPr>
          <w:i/>
          <w:sz w:val="20"/>
          <w:szCs w:val="20"/>
        </w:rPr>
        <w:t>(Compilare soltanto i campi di interesse)</w:t>
      </w:r>
    </w:p>
    <w:p w14:paraId="31D10D24" w14:textId="77777777" w:rsidR="00C41162" w:rsidRPr="00B06729" w:rsidRDefault="00C41162" w:rsidP="007236B5">
      <w:pPr>
        <w:pStyle w:val="Paragrafoelenco"/>
        <w:spacing w:after="0"/>
        <w:jc w:val="both"/>
        <w:rPr>
          <w:b/>
          <w:color w:val="4472C4" w:themeColor="accent5"/>
          <w:sz w:val="10"/>
          <w:szCs w:val="10"/>
        </w:rPr>
      </w:pPr>
    </w:p>
    <w:p w14:paraId="3BF1E94F" w14:textId="77777777" w:rsidR="00C41162" w:rsidRPr="00500F41" w:rsidRDefault="00184306" w:rsidP="00BC6428">
      <w:pPr>
        <w:pStyle w:val="Paragrafoelenco"/>
        <w:numPr>
          <w:ilvl w:val="0"/>
          <w:numId w:val="1"/>
        </w:numPr>
        <w:tabs>
          <w:tab w:val="clear" w:pos="0"/>
        </w:tabs>
        <w:spacing w:after="0"/>
        <w:ind w:left="284" w:hanging="284"/>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77777777"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14:paraId="77FD00FC" w14:textId="2BB16A73"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Consorzi di cui all’art. 65, comma 2, lett. b), c) e d) del Codice</w:t>
      </w:r>
    </w:p>
    <w:p w14:paraId="052003D7" w14:textId="2CBA1538" w:rsidR="00C41162" w:rsidRPr="007E0868" w:rsidRDefault="00184306" w:rsidP="007E0868">
      <w:pPr>
        <w:pStyle w:val="Paragrafoelenco"/>
        <w:numPr>
          <w:ilvl w:val="0"/>
          <w:numId w:val="12"/>
        </w:numPr>
        <w:spacing w:before="60" w:after="60" w:line="276" w:lineRule="auto"/>
        <w:ind w:left="284" w:hanging="284"/>
        <w:jc w:val="both"/>
        <w:rPr>
          <w:rFonts w:eastAsia="Calibri" w:cs="Courier New"/>
          <w:sz w:val="20"/>
          <w:szCs w:val="20"/>
          <w:lang w:eastAsia="it-IT"/>
        </w:rPr>
      </w:pPr>
      <w:r w:rsidRPr="007E0868">
        <w:rPr>
          <w:rFonts w:eastAsia="Calibri" w:cs="Courier New"/>
          <w:b/>
          <w:sz w:val="20"/>
          <w:szCs w:val="20"/>
          <w:lang w:eastAsia="it-IT"/>
        </w:rPr>
        <w:t xml:space="preserve">DICHIARA </w:t>
      </w:r>
      <w:r w:rsidRPr="007E0868">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7E0868">
        <w:rPr>
          <w:sz w:val="20"/>
          <w:szCs w:val="20"/>
        </w:rPr>
        <w:t xml:space="preserve"> </w:t>
      </w:r>
      <w:r w:rsidRPr="007E0868">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17A21E4F" w14:textId="77777777" w:rsidR="00E02C7F" w:rsidRPr="002E5CD1" w:rsidRDefault="00E02C7F" w:rsidP="00A718A5">
      <w:pPr>
        <w:spacing w:before="60" w:after="60" w:line="276" w:lineRule="auto"/>
        <w:jc w:val="both"/>
        <w:rPr>
          <w:rFonts w:eastAsia="Calibri" w:cs="Courier New"/>
          <w:b/>
          <w:i/>
          <w:sz w:val="10"/>
          <w:szCs w:val="10"/>
          <w:lang w:eastAsia="it-IT"/>
        </w:rPr>
      </w:pPr>
    </w:p>
    <w:p w14:paraId="0F144549" w14:textId="7A15210E" w:rsidR="00A718A5" w:rsidRPr="006533B7" w:rsidRDefault="00184306" w:rsidP="00A718A5">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4E639277" w:rsidR="00C41162" w:rsidRDefault="00184306" w:rsidP="007E0868">
      <w:pPr>
        <w:pStyle w:val="Paragrafoelenco"/>
        <w:numPr>
          <w:ilvl w:val="0"/>
          <w:numId w:val="12"/>
        </w:numPr>
        <w:spacing w:before="60" w:after="60" w:line="276" w:lineRule="auto"/>
        <w:ind w:left="284" w:hanging="284"/>
        <w:jc w:val="both"/>
        <w:rPr>
          <w:rFonts w:eastAsia="Calibri" w:cs="Courier New"/>
          <w:sz w:val="20"/>
          <w:szCs w:val="20"/>
          <w:lang w:eastAsia="it-IT"/>
        </w:rPr>
      </w:pPr>
      <w:r w:rsidRPr="007E0868">
        <w:rPr>
          <w:rFonts w:eastAsia="Calibri" w:cs="Courier New"/>
          <w:b/>
          <w:sz w:val="20"/>
          <w:szCs w:val="20"/>
          <w:lang w:eastAsia="it-IT"/>
        </w:rPr>
        <w:t>DICHIARA</w:t>
      </w:r>
      <w:r w:rsidRPr="007E0868">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Pr="007E0868">
        <w:rPr>
          <w:rFonts w:eastAsia="Calibri" w:cs="Courier New"/>
          <w:i/>
          <w:sz w:val="20"/>
          <w:szCs w:val="20"/>
          <w:lang w:eastAsia="it-IT"/>
        </w:rPr>
        <w:t>compilare solo se di interesse</w:t>
      </w:r>
      <w:r w:rsidRPr="007E0868">
        <w:rPr>
          <w:rFonts w:eastAsia="Calibri" w:cs="Courier New"/>
          <w:sz w:val="20"/>
          <w:szCs w:val="20"/>
          <w:lang w:eastAsia="it-IT"/>
        </w:rPr>
        <w:t>):</w:t>
      </w:r>
    </w:p>
    <w:p w14:paraId="5CF6B2A0" w14:textId="77777777" w:rsidR="007E0868" w:rsidRPr="007E0868" w:rsidRDefault="007E0868" w:rsidP="007E0868">
      <w:pPr>
        <w:pStyle w:val="Paragrafoelenco"/>
        <w:spacing w:before="60" w:after="60" w:line="276" w:lineRule="auto"/>
        <w:ind w:left="284"/>
        <w:jc w:val="both"/>
        <w:rPr>
          <w:rFonts w:eastAsia="Calibri" w:cs="Courier New"/>
          <w:sz w:val="4"/>
          <w:szCs w:val="4"/>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bl>
    <w:p w14:paraId="4BE6BCDC" w14:textId="115FADFC" w:rsidR="00C41162" w:rsidRDefault="00184306" w:rsidP="00BF1D89">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(Ciascuna consorziata, esecutrice e non, deve presentare un</w:t>
      </w:r>
      <w:r w:rsidR="0069625E">
        <w:rPr>
          <w:rFonts w:eastAsia="Calibri" w:cs="Courier New"/>
          <w:b/>
          <w:i/>
          <w:sz w:val="20"/>
          <w:szCs w:val="20"/>
          <w:lang w:eastAsia="it-IT"/>
        </w:rPr>
        <w:t>a propria domanda di partecipazione</w:t>
      </w:r>
      <w:r w:rsidRPr="006533B7">
        <w:rPr>
          <w:rFonts w:eastAsia="Calibri" w:cs="Courier New"/>
          <w:b/>
          <w:i/>
          <w:sz w:val="20"/>
          <w:szCs w:val="20"/>
          <w:lang w:eastAsia="it-IT"/>
        </w:rPr>
        <w:t>)</w:t>
      </w:r>
    </w:p>
    <w:p w14:paraId="1EA24FE0" w14:textId="77777777" w:rsidR="00540083" w:rsidRDefault="00540083" w:rsidP="00BF1D89">
      <w:pPr>
        <w:spacing w:before="60" w:after="60" w:line="276" w:lineRule="auto"/>
        <w:jc w:val="both"/>
        <w:rPr>
          <w:rFonts w:eastAsia="Calibri" w:cs="Courier New"/>
          <w:b/>
          <w:i/>
          <w:sz w:val="20"/>
          <w:szCs w:val="20"/>
          <w:lang w:eastAsia="it-IT"/>
        </w:rPr>
      </w:pPr>
    </w:p>
    <w:p w14:paraId="7B9CC116" w14:textId="1B95E23D" w:rsidR="00C41162" w:rsidRPr="007E0868" w:rsidRDefault="00184306" w:rsidP="007E0868">
      <w:pPr>
        <w:pStyle w:val="Paragrafoelenco"/>
        <w:numPr>
          <w:ilvl w:val="0"/>
          <w:numId w:val="12"/>
        </w:numPr>
        <w:spacing w:before="60" w:after="60" w:line="276" w:lineRule="auto"/>
        <w:ind w:left="284" w:hanging="284"/>
        <w:jc w:val="both"/>
        <w:rPr>
          <w:rFonts w:ascii="Titillium" w:eastAsia="Calibri" w:hAnsi="Titillium" w:cs="Calibri"/>
          <w:sz w:val="20"/>
          <w:szCs w:val="20"/>
          <w:lang w:eastAsia="it-IT"/>
        </w:rPr>
      </w:pPr>
      <w:r w:rsidRPr="007E0868">
        <w:rPr>
          <w:rFonts w:eastAsia="Calibri" w:cs="Courier New"/>
          <w:b/>
          <w:sz w:val="20"/>
          <w:szCs w:val="20"/>
          <w:lang w:eastAsia="it-IT"/>
        </w:rPr>
        <w:t>DICHIARA</w:t>
      </w:r>
      <w:r w:rsidRPr="007E0868">
        <w:rPr>
          <w:rFonts w:eastAsia="Calibri" w:cs="Courier New"/>
          <w:sz w:val="20"/>
          <w:szCs w:val="20"/>
          <w:lang w:eastAsia="it-IT"/>
        </w:rPr>
        <w:t xml:space="preserve"> </w:t>
      </w:r>
      <w:r w:rsidRPr="007E0868">
        <w:rPr>
          <w:rFonts w:eastAsia="Calibri" w:cs="Calibri"/>
          <w:sz w:val="20"/>
          <w:szCs w:val="20"/>
          <w:lang w:eastAsia="it-IT"/>
        </w:rPr>
        <w:t>di non partecipare in forma singola/associata e come ausiliaria di altro concorrente che sia ricorso all’avvalimento per migliorare la propria offerta;</w:t>
      </w:r>
    </w:p>
    <w:p w14:paraId="47A87389" w14:textId="2000778C" w:rsidR="00C41162" w:rsidRPr="007E0868" w:rsidRDefault="00184306" w:rsidP="007E0868">
      <w:pPr>
        <w:pStyle w:val="Paragrafoelenco"/>
        <w:numPr>
          <w:ilvl w:val="0"/>
          <w:numId w:val="12"/>
        </w:numPr>
        <w:spacing w:before="60" w:after="60" w:line="276" w:lineRule="auto"/>
        <w:ind w:left="284" w:hanging="284"/>
        <w:jc w:val="both"/>
        <w:rPr>
          <w:rFonts w:ascii="Titillium" w:eastAsia="Calibri" w:hAnsi="Titillium" w:cs="Calibri"/>
          <w:sz w:val="20"/>
          <w:szCs w:val="20"/>
          <w:lang w:eastAsia="it-IT"/>
        </w:rPr>
      </w:pPr>
      <w:r w:rsidRPr="007E0868">
        <w:rPr>
          <w:rFonts w:eastAsia="Calibri" w:cs="Courier New"/>
          <w:b/>
          <w:sz w:val="20"/>
          <w:szCs w:val="20"/>
          <w:lang w:eastAsia="it-IT"/>
        </w:rPr>
        <w:t>DICHIARA</w:t>
      </w:r>
      <w:r w:rsidRPr="007E0868">
        <w:rPr>
          <w:rFonts w:eastAsia="Calibri" w:cs="Courier New"/>
          <w:sz w:val="20"/>
          <w:szCs w:val="20"/>
          <w:lang w:eastAsia="it-IT"/>
        </w:rPr>
        <w:t xml:space="preserve"> </w:t>
      </w:r>
      <w:r w:rsidRPr="007E0868">
        <w:rPr>
          <w:rFonts w:eastAsia="Calibri" w:cs="Calibri"/>
          <w:sz w:val="20"/>
          <w:szCs w:val="20"/>
          <w:lang w:eastAsia="it-IT"/>
        </w:rPr>
        <w:t>di non partecipare alla medesima gara contemporaneamente in forme diverse (individuale e associata; in più forme associate; in forma singola e quale consorziato esecutore di un consorzio);</w:t>
      </w:r>
    </w:p>
    <w:p w14:paraId="50B85B8B" w14:textId="77777777" w:rsidR="00AC2647" w:rsidRPr="007E0868" w:rsidRDefault="00AC2647" w:rsidP="00BF1D89">
      <w:pPr>
        <w:spacing w:before="60" w:after="60" w:line="276" w:lineRule="auto"/>
        <w:ind w:left="284" w:hanging="284"/>
        <w:jc w:val="both"/>
        <w:rPr>
          <w:rFonts w:eastAsia="Calibri" w:cs="Courier New"/>
          <w:b/>
          <w:sz w:val="10"/>
          <w:szCs w:val="10"/>
          <w:lang w:eastAsia="it-IT"/>
        </w:rPr>
      </w:pPr>
    </w:p>
    <w:p w14:paraId="24652311" w14:textId="740DCE83" w:rsidR="00C41162" w:rsidRDefault="00184306" w:rsidP="00BF1D89">
      <w:pPr>
        <w:spacing w:before="60" w:after="60" w:line="276" w:lineRule="auto"/>
        <w:ind w:left="284" w:hanging="284"/>
        <w:jc w:val="both"/>
        <w:rPr>
          <w:rFonts w:eastAsia="Calibri" w:cs="Courier New"/>
          <w:b/>
          <w:sz w:val="20"/>
          <w:szCs w:val="20"/>
          <w:lang w:eastAsia="it-IT"/>
        </w:rPr>
      </w:pPr>
      <w:bookmarkStart w:id="1" w:name="_Hlk187918521"/>
      <w:r w:rsidRPr="006533B7">
        <w:rPr>
          <w:rFonts w:eastAsia="Calibri" w:cs="Courier New"/>
          <w:b/>
          <w:sz w:val="20"/>
          <w:szCs w:val="20"/>
          <w:lang w:eastAsia="it-IT"/>
        </w:rPr>
        <w:t xml:space="preserve">o, in alternativa, </w:t>
      </w:r>
    </w:p>
    <w:p w14:paraId="56FF03EA" w14:textId="1B854C23" w:rsidR="00C41162" w:rsidRDefault="00184306" w:rsidP="007856D0">
      <w:pPr>
        <w:pStyle w:val="Paragrafoelenco"/>
        <w:numPr>
          <w:ilvl w:val="0"/>
          <w:numId w:val="10"/>
        </w:numPr>
        <w:spacing w:before="60" w:after="60" w:line="276" w:lineRule="auto"/>
        <w:ind w:left="284" w:hanging="284"/>
        <w:jc w:val="both"/>
        <w:rPr>
          <w:rFonts w:eastAsia="Calibri" w:cs="Calibri"/>
          <w:sz w:val="20"/>
          <w:szCs w:val="20"/>
          <w:lang w:eastAsia="it-IT"/>
        </w:rPr>
      </w:pPr>
      <w:r w:rsidRPr="007856D0">
        <w:rPr>
          <w:rFonts w:eastAsia="Calibri" w:cs="Courier New"/>
          <w:b/>
          <w:sz w:val="20"/>
          <w:szCs w:val="20"/>
          <w:lang w:eastAsia="it-IT"/>
        </w:rPr>
        <w:t>DICHIARA</w:t>
      </w:r>
      <w:r w:rsidRPr="007856D0">
        <w:rPr>
          <w:rFonts w:eastAsia="Calibri" w:cs="Courier New"/>
          <w:sz w:val="20"/>
          <w:szCs w:val="20"/>
          <w:lang w:eastAsia="it-IT"/>
        </w:rPr>
        <w:t xml:space="preserve"> </w:t>
      </w:r>
      <w:bookmarkEnd w:id="1"/>
      <w:r w:rsidRPr="007856D0">
        <w:rPr>
          <w:rFonts w:eastAsia="Calibri" w:cs="Calibri"/>
          <w:sz w:val="20"/>
          <w:szCs w:val="20"/>
          <w:lang w:eastAsia="it-IT"/>
        </w:rPr>
        <w:t>di partecipa</w:t>
      </w:r>
      <w:r w:rsidR="009B5141" w:rsidRPr="007856D0">
        <w:rPr>
          <w:rFonts w:eastAsia="Calibri" w:cs="Calibri"/>
          <w:sz w:val="20"/>
          <w:szCs w:val="20"/>
          <w:lang w:eastAsia="it-IT"/>
        </w:rPr>
        <w:t xml:space="preserve">re in più di una forma, ………………… </w:t>
      </w:r>
      <w:r w:rsidRPr="007856D0">
        <w:rPr>
          <w:rFonts w:eastAsia="Calibri" w:cs="Calibri"/>
          <w:sz w:val="20"/>
          <w:szCs w:val="20"/>
          <w:lang w:eastAsia="it-IT"/>
        </w:rPr>
        <w:t>&lt;</w:t>
      </w:r>
      <w:r w:rsidRPr="007856D0">
        <w:rPr>
          <w:rFonts w:eastAsia="Calibri" w:cs="Calibri"/>
          <w:i/>
          <w:sz w:val="20"/>
          <w:szCs w:val="20"/>
          <w:lang w:eastAsia="it-IT"/>
        </w:rPr>
        <w:t>indicare quali</w:t>
      </w:r>
      <w:r w:rsidRPr="007856D0">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1045FF74" w14:textId="3C6FE791" w:rsidR="00C41162" w:rsidRPr="007E0868" w:rsidRDefault="001D24C1" w:rsidP="00BF1D89">
      <w:pPr>
        <w:pStyle w:val="Paragrafoelenco"/>
        <w:numPr>
          <w:ilvl w:val="0"/>
          <w:numId w:val="10"/>
        </w:numPr>
        <w:spacing w:before="60" w:after="60" w:line="276" w:lineRule="auto"/>
        <w:ind w:left="284" w:hanging="284"/>
        <w:jc w:val="both"/>
        <w:rPr>
          <w:rFonts w:eastAsia="Calibri" w:cs="Calibri"/>
          <w:sz w:val="20"/>
          <w:szCs w:val="20"/>
          <w:lang w:eastAsia="it-IT"/>
        </w:rPr>
      </w:pPr>
      <w:r w:rsidRPr="007E0868">
        <w:rPr>
          <w:rFonts w:eastAsia="Calibri" w:cs="Courier New"/>
          <w:b/>
          <w:sz w:val="20"/>
          <w:szCs w:val="20"/>
          <w:lang w:eastAsia="it-IT"/>
        </w:rPr>
        <w:t>DICHIARA</w:t>
      </w:r>
      <w:r w:rsidRPr="007E0868">
        <w:rPr>
          <w:rFonts w:eastAsia="Calibri" w:cs="Courier New"/>
          <w:sz w:val="20"/>
          <w:szCs w:val="20"/>
          <w:lang w:eastAsia="it-IT"/>
        </w:rPr>
        <w:t xml:space="preserve"> </w:t>
      </w:r>
      <w:r w:rsidRPr="007E0868">
        <w:rPr>
          <w:rFonts w:eastAsia="Calibri" w:cs="Calibri"/>
          <w:sz w:val="20"/>
          <w:szCs w:val="20"/>
          <w:lang w:eastAsia="it-IT"/>
        </w:rPr>
        <w:t>di non partecipare a più di un consorzio stabile.</w:t>
      </w:r>
    </w:p>
    <w:p w14:paraId="6416D8B9" w14:textId="77777777" w:rsidR="007858FC" w:rsidRDefault="007858FC" w:rsidP="00BF1D89">
      <w:pPr>
        <w:spacing w:before="60" w:after="60" w:line="276" w:lineRule="auto"/>
        <w:jc w:val="both"/>
        <w:rPr>
          <w:rFonts w:eastAsia="Times New Roman" w:cs="Times New Roman"/>
          <w:i/>
          <w:sz w:val="20"/>
          <w:szCs w:val="20"/>
        </w:rPr>
      </w:pPr>
    </w:p>
    <w:p w14:paraId="2142F8C1" w14:textId="16916D32"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i raggruppamenti temporanei o consorzi ordinari di cui all’articolo 65, comma 2 lett. f) del d.lgs. 36/2023 o GEIE non ancora costituiti)</w:t>
      </w:r>
    </w:p>
    <w:p w14:paraId="214DC65A" w14:textId="77777777"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14:paraId="3FBF340D" w14:textId="606FA510" w:rsidR="00C41162" w:rsidRDefault="00184306" w:rsidP="00CD6009">
      <w:pPr>
        <w:pStyle w:val="Paragrafoelenco"/>
        <w:numPr>
          <w:ilvl w:val="0"/>
          <w:numId w:val="13"/>
        </w:numPr>
        <w:spacing w:before="60" w:after="60" w:line="276" w:lineRule="auto"/>
        <w:ind w:left="284" w:hanging="284"/>
        <w:jc w:val="both"/>
        <w:rPr>
          <w:rFonts w:eastAsia="Times New Roman" w:cs="Calibri"/>
          <w:sz w:val="20"/>
          <w:szCs w:val="20"/>
        </w:rPr>
      </w:pPr>
      <w:r w:rsidRPr="00CD6009">
        <w:rPr>
          <w:rFonts w:eastAsia="Calibri" w:cs="Calibri"/>
          <w:b/>
          <w:sz w:val="20"/>
          <w:szCs w:val="20"/>
          <w:lang w:eastAsia="it-IT"/>
        </w:rPr>
        <w:t>DICHIARA</w:t>
      </w:r>
      <w:r w:rsidRPr="00CD6009">
        <w:rPr>
          <w:rFonts w:eastAsia="Calibri" w:cs="Calibri"/>
          <w:sz w:val="20"/>
          <w:szCs w:val="20"/>
          <w:lang w:eastAsia="it-IT"/>
        </w:rPr>
        <w:t xml:space="preserve"> che, in</w:t>
      </w:r>
      <w:r w:rsidRPr="00CD6009">
        <w:rPr>
          <w:rFonts w:eastAsia="Times New Roman" w:cs="Calibri"/>
          <w:sz w:val="20"/>
          <w:szCs w:val="20"/>
        </w:rPr>
        <w:t xml:space="preserve"> caso di aggiudicazione, sarà conferito mandato speciale con rappresentanza o funzioni di capogruppo a ……………………………………………. (</w:t>
      </w:r>
      <w:r w:rsidRPr="00CD6009">
        <w:rPr>
          <w:rFonts w:eastAsia="Times New Roman" w:cs="Calibri"/>
          <w:i/>
          <w:sz w:val="20"/>
          <w:szCs w:val="20"/>
        </w:rPr>
        <w:t>indicare l’operatore che sarà nominato capogruppo</w:t>
      </w:r>
      <w:r w:rsidRPr="00CD6009">
        <w:rPr>
          <w:rFonts w:eastAsia="Times New Roman" w:cs="Calibri"/>
          <w:sz w:val="20"/>
          <w:szCs w:val="20"/>
        </w:rPr>
        <w:t>);</w:t>
      </w:r>
    </w:p>
    <w:p w14:paraId="253CA9E5" w14:textId="71588014" w:rsidR="00C41162" w:rsidRPr="00CD6009" w:rsidRDefault="00184306" w:rsidP="00CD6009">
      <w:pPr>
        <w:pStyle w:val="Paragrafoelenco"/>
        <w:numPr>
          <w:ilvl w:val="0"/>
          <w:numId w:val="13"/>
        </w:numPr>
        <w:spacing w:before="60" w:after="60" w:line="276" w:lineRule="auto"/>
        <w:ind w:left="284" w:hanging="284"/>
        <w:jc w:val="both"/>
        <w:rPr>
          <w:rFonts w:eastAsia="Times New Roman" w:cs="Calibri"/>
          <w:sz w:val="20"/>
          <w:szCs w:val="20"/>
        </w:rPr>
      </w:pPr>
      <w:r w:rsidRPr="00CD6009">
        <w:rPr>
          <w:rFonts w:eastAsia="Times New Roman" w:cs="Calibri"/>
          <w:b/>
          <w:sz w:val="20"/>
          <w:szCs w:val="20"/>
        </w:rPr>
        <w:t>SI IMPEGNA</w:t>
      </w:r>
      <w:r w:rsidRPr="00CD6009">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15CAADAC" w14:textId="5B852EEF"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retisti: se la rete è dotata di un organo comune con potere di rappresentanza e soggettività giuridica)</w:t>
      </w:r>
    </w:p>
    <w:p w14:paraId="1B754C5E" w14:textId="3E68E838" w:rsidR="00C41162" w:rsidRPr="00CD6009" w:rsidRDefault="00184306" w:rsidP="00CD6009">
      <w:pPr>
        <w:pStyle w:val="Paragrafoelenco"/>
        <w:numPr>
          <w:ilvl w:val="0"/>
          <w:numId w:val="14"/>
        </w:numPr>
        <w:spacing w:before="60" w:after="60" w:line="276" w:lineRule="auto"/>
        <w:ind w:left="284" w:hanging="284"/>
        <w:jc w:val="both"/>
        <w:rPr>
          <w:rFonts w:eastAsia="Calibri" w:cs="Calibri"/>
          <w:sz w:val="20"/>
          <w:szCs w:val="20"/>
          <w:lang w:eastAsia="it-IT"/>
        </w:rPr>
      </w:pPr>
      <w:r w:rsidRPr="00CD6009">
        <w:rPr>
          <w:rFonts w:eastAsia="Calibri" w:cs="Calibri"/>
          <w:b/>
          <w:sz w:val="20"/>
          <w:szCs w:val="20"/>
          <w:lang w:eastAsia="it-IT"/>
        </w:rPr>
        <w:t>DICHIARA</w:t>
      </w:r>
      <w:r w:rsidRPr="00CD6009">
        <w:rPr>
          <w:rFonts w:eastAsia="Calibri" w:cs="Calibri"/>
          <w:sz w:val="20"/>
          <w:szCs w:val="20"/>
          <w:lang w:eastAsia="it-IT"/>
        </w:rPr>
        <w:t>:</w:t>
      </w:r>
    </w:p>
    <w:p w14:paraId="7DFF846B" w14:textId="77777777" w:rsidR="00C41162" w:rsidRPr="006533B7" w:rsidRDefault="00184306" w:rsidP="005C0299">
      <w:pPr>
        <w:pStyle w:val="Paragrafoelenco"/>
        <w:numPr>
          <w:ilvl w:val="0"/>
          <w:numId w:val="3"/>
        </w:numPr>
        <w:spacing w:before="60" w:after="60" w:line="276" w:lineRule="auto"/>
        <w:ind w:left="426" w:hanging="284"/>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rsidP="005C0299">
      <w:pPr>
        <w:spacing w:before="60" w:after="60" w:line="276" w:lineRule="auto"/>
        <w:ind w:left="426" w:hanging="284"/>
        <w:jc w:val="both"/>
        <w:rPr>
          <w:rFonts w:eastAsia="Calibri" w:cs="Calibri"/>
          <w:sz w:val="20"/>
          <w:szCs w:val="20"/>
          <w:lang w:eastAsia="it-IT"/>
        </w:rPr>
      </w:pPr>
      <w:r w:rsidRPr="006533B7">
        <w:rPr>
          <w:rFonts w:eastAsia="Calibri" w:cs="Calibri"/>
          <w:sz w:val="20"/>
          <w:szCs w:val="20"/>
          <w:lang w:eastAsia="it-IT"/>
        </w:rPr>
        <w:tab/>
        <w:t>…………………………………………………………………………</w:t>
      </w:r>
    </w:p>
    <w:p w14:paraId="5435E16F" w14:textId="3F99A757" w:rsidR="00C41162" w:rsidRPr="006533B7" w:rsidRDefault="00184306" w:rsidP="005C0299">
      <w:pPr>
        <w:pStyle w:val="Paragrafoelenco"/>
        <w:numPr>
          <w:ilvl w:val="0"/>
          <w:numId w:val="3"/>
        </w:numPr>
        <w:tabs>
          <w:tab w:val="clear" w:pos="0"/>
        </w:tabs>
        <w:spacing w:before="60" w:after="60" w:line="276" w:lineRule="auto"/>
        <w:ind w:left="426" w:hanging="284"/>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proofErr w:type="gramStart"/>
      <w:r w:rsidRPr="006533B7">
        <w:rPr>
          <w:rFonts w:eastAsia="Times New Roman" w:cs="Times New Roman"/>
          <w:sz w:val="20"/>
          <w:szCs w:val="20"/>
        </w:rPr>
        <w:t>…….</w:t>
      </w:r>
      <w:proofErr w:type="gramEnd"/>
      <w:r w:rsidRPr="006533B7">
        <w:rPr>
          <w:rFonts w:eastAsia="Times New Roman" w:cs="Times New Roman"/>
          <w:sz w:val="20"/>
          <w:szCs w:val="20"/>
        </w:rPr>
        <w:t>. partita I.V.A. n……………………………. oppure è iscritta al Registro delle commissioni provinciali per l’artigianato di…………………… al n. ……………</w:t>
      </w:r>
      <w:proofErr w:type="gramStart"/>
      <w:r w:rsidRPr="006533B7">
        <w:rPr>
          <w:rFonts w:eastAsia="Times New Roman" w:cs="Times New Roman"/>
          <w:sz w:val="20"/>
          <w:szCs w:val="20"/>
        </w:rPr>
        <w:t>…….</w:t>
      </w:r>
      <w:proofErr w:type="gramEnd"/>
      <w:r w:rsidRPr="006533B7">
        <w:rPr>
          <w:rFonts w:eastAsia="Times New Roman" w:cs="Times New Roman"/>
          <w:sz w:val="20"/>
          <w:szCs w:val="20"/>
        </w:rPr>
        <w:t>.</w:t>
      </w:r>
    </w:p>
    <w:p w14:paraId="054E6CB9" w14:textId="34D609D3" w:rsidR="00C41162"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6CC4A46C" w14:textId="77777777" w:rsidR="00C41162" w:rsidRPr="006533B7"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6533B7">
        <w:rPr>
          <w:rFonts w:eastAsia="Calibri" w:cs="Calibri"/>
          <w:i/>
          <w:sz w:val="20"/>
          <w:szCs w:val="20"/>
          <w:lang w:eastAsia="it-IT"/>
        </w:rPr>
        <w:t>(in caso di Rete costituenda)</w:t>
      </w:r>
      <w:r w:rsidRPr="006533B7">
        <w:rPr>
          <w:rFonts w:eastAsia="Calibri" w:cs="Calibri"/>
          <w:sz w:val="20"/>
          <w:szCs w:val="20"/>
          <w:lang w:eastAsia="it-IT"/>
        </w:rPr>
        <w:t xml:space="preserve">: </w:t>
      </w:r>
    </w:p>
    <w:p w14:paraId="4EE4B965" w14:textId="64DE1667" w:rsidR="00C41162" w:rsidRPr="00CD6009" w:rsidRDefault="00184306" w:rsidP="00CD6009">
      <w:pPr>
        <w:pStyle w:val="Paragrafoelenco"/>
        <w:numPr>
          <w:ilvl w:val="0"/>
          <w:numId w:val="14"/>
        </w:numPr>
        <w:spacing w:before="60" w:after="60" w:line="276" w:lineRule="auto"/>
        <w:ind w:left="284" w:hanging="284"/>
        <w:jc w:val="both"/>
        <w:rPr>
          <w:rFonts w:eastAsia="Calibri" w:cs="Calibri"/>
          <w:sz w:val="20"/>
          <w:szCs w:val="20"/>
          <w:lang w:eastAsia="it-IT"/>
        </w:rPr>
      </w:pPr>
      <w:r w:rsidRPr="00CD6009">
        <w:rPr>
          <w:rFonts w:eastAsia="Calibri" w:cs="Calibri"/>
          <w:b/>
          <w:sz w:val="20"/>
          <w:szCs w:val="20"/>
          <w:lang w:eastAsia="it-IT"/>
        </w:rPr>
        <w:t>DICHIARA</w:t>
      </w:r>
      <w:r w:rsidRPr="00CD6009">
        <w:rPr>
          <w:rFonts w:eastAsia="Calibri" w:cs="Calibri"/>
          <w:sz w:val="20"/>
          <w:szCs w:val="20"/>
          <w:lang w:eastAsia="it-IT"/>
        </w:rPr>
        <w:t>:</w:t>
      </w:r>
      <w:r w:rsidRPr="00CD6009">
        <w:rPr>
          <w:rFonts w:eastAsia="Calibri" w:cs="Calibri"/>
          <w:i/>
          <w:sz w:val="20"/>
          <w:szCs w:val="20"/>
          <w:lang w:eastAsia="it-IT"/>
        </w:rPr>
        <w:t xml:space="preserve"> (dichiarazione da rendere da parte di ciascun operatore che compone la rete)</w:t>
      </w:r>
    </w:p>
    <w:p w14:paraId="37A942C4" w14:textId="7F9EF6BA"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14:paraId="73732255" w14:textId="552BB835" w:rsidR="00C41162" w:rsidRPr="008D504D"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14:paraId="0946A7D1" w14:textId="77777777" w:rsidR="008D504D" w:rsidRPr="006533B7" w:rsidRDefault="008D504D" w:rsidP="008D504D">
      <w:pPr>
        <w:pStyle w:val="Paragrafoelenco"/>
        <w:spacing w:before="60" w:after="60" w:line="276" w:lineRule="auto"/>
        <w:ind w:left="567"/>
        <w:jc w:val="both"/>
        <w:rPr>
          <w:rFonts w:eastAsia="Times New Roman" w:cs="Times New Roman"/>
          <w:sz w:val="20"/>
          <w:szCs w:val="20"/>
        </w:rPr>
      </w:pPr>
    </w:p>
    <w:p w14:paraId="51F53648" w14:textId="77777777" w:rsidR="00C41162" w:rsidRPr="006533B7" w:rsidRDefault="00184306" w:rsidP="00620200">
      <w:pPr>
        <w:pStyle w:val="Paragrafoelenco"/>
        <w:numPr>
          <w:ilvl w:val="0"/>
          <w:numId w:val="1"/>
        </w:numPr>
        <w:ind w:left="284" w:hanging="284"/>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4363551" w:rsidR="00C41162" w:rsidRDefault="00184306" w:rsidP="00CD6009">
      <w:pPr>
        <w:pStyle w:val="Paragrafoelenco"/>
        <w:numPr>
          <w:ilvl w:val="0"/>
          <w:numId w:val="14"/>
        </w:numPr>
        <w:spacing w:before="60" w:after="60" w:line="276" w:lineRule="auto"/>
        <w:ind w:left="284" w:hanging="284"/>
        <w:jc w:val="both"/>
        <w:rPr>
          <w:rFonts w:eastAsia="Calibri" w:cs="Calibri"/>
          <w:sz w:val="20"/>
          <w:szCs w:val="20"/>
          <w:lang w:eastAsia="it-IT"/>
        </w:rPr>
      </w:pPr>
      <w:r w:rsidRPr="00CD6009">
        <w:rPr>
          <w:rFonts w:eastAsia="Calibri" w:cs="Calibri"/>
          <w:b/>
          <w:sz w:val="20"/>
          <w:szCs w:val="20"/>
          <w:lang w:eastAsia="it-IT"/>
        </w:rPr>
        <w:t>DICHIARA</w:t>
      </w:r>
      <w:r w:rsidRPr="00CD6009">
        <w:rPr>
          <w:rFonts w:eastAsia="Calibri" w:cs="Calibri"/>
          <w:sz w:val="20"/>
          <w:szCs w:val="20"/>
          <w:lang w:eastAsia="it-IT"/>
        </w:rPr>
        <w:t xml:space="preserve"> di avvalersi dell’impresa</w:t>
      </w:r>
      <w:r w:rsidR="009B5141" w:rsidRPr="00CD6009">
        <w:rPr>
          <w:rFonts w:eastAsia="Calibri" w:cs="Calibri"/>
          <w:sz w:val="20"/>
          <w:szCs w:val="20"/>
          <w:lang w:eastAsia="it-IT"/>
        </w:rPr>
        <w:t xml:space="preserve"> …………….</w:t>
      </w:r>
      <w:r w:rsidRPr="00CD6009">
        <w:rPr>
          <w:rFonts w:eastAsia="Calibri" w:cs="Calibri"/>
          <w:sz w:val="20"/>
          <w:szCs w:val="20"/>
          <w:lang w:eastAsia="it-IT"/>
        </w:rPr>
        <w:t xml:space="preserve"> al fine di dimostrare il possesso dei requisiti indicati nella sezione del DGUE relativa all’avvalimento e allega il contratto di avvalimento.</w:t>
      </w:r>
    </w:p>
    <w:p w14:paraId="2EA8295C" w14:textId="77777777" w:rsidR="00EE2A22" w:rsidRPr="00CD6009" w:rsidRDefault="00EE2A22" w:rsidP="00EE2A22">
      <w:pPr>
        <w:pStyle w:val="Paragrafoelenco"/>
        <w:spacing w:before="60" w:after="60" w:line="276" w:lineRule="auto"/>
        <w:ind w:left="284"/>
        <w:jc w:val="both"/>
        <w:rPr>
          <w:rFonts w:eastAsia="Calibri" w:cs="Calibri"/>
          <w:sz w:val="20"/>
          <w:szCs w:val="20"/>
          <w:lang w:eastAsia="it-IT"/>
        </w:rPr>
      </w:pPr>
    </w:p>
    <w:p w14:paraId="6EFE57F3" w14:textId="379BF7D6" w:rsidR="00184306" w:rsidRDefault="00184306" w:rsidP="00CD6009">
      <w:pPr>
        <w:pStyle w:val="Paragrafoelenco"/>
        <w:numPr>
          <w:ilvl w:val="0"/>
          <w:numId w:val="14"/>
        </w:numPr>
        <w:spacing w:before="60" w:after="60" w:line="276" w:lineRule="auto"/>
        <w:ind w:left="284" w:hanging="284"/>
        <w:jc w:val="both"/>
        <w:rPr>
          <w:rFonts w:eastAsia="Calibri" w:cs="Calibri"/>
          <w:sz w:val="20"/>
          <w:szCs w:val="20"/>
          <w:lang w:eastAsia="it-IT"/>
        </w:rPr>
      </w:pPr>
      <w:r w:rsidRPr="00CD6009">
        <w:rPr>
          <w:rFonts w:eastAsia="Calibri" w:cs="Calibri"/>
          <w:b/>
          <w:sz w:val="20"/>
          <w:szCs w:val="20"/>
          <w:lang w:eastAsia="it-IT"/>
        </w:rPr>
        <w:lastRenderedPageBreak/>
        <w:t>DICHIARA</w:t>
      </w:r>
      <w:r w:rsidRPr="00CD6009">
        <w:rPr>
          <w:rFonts w:eastAsia="Calibri" w:cs="Calibri"/>
          <w:sz w:val="20"/>
          <w:szCs w:val="20"/>
          <w:lang w:eastAsia="it-IT"/>
        </w:rPr>
        <w:t xml:space="preserve"> di avvalersi dell’impresa</w:t>
      </w:r>
      <w:r w:rsidR="009B5141" w:rsidRPr="00CD6009">
        <w:rPr>
          <w:rFonts w:eastAsia="Calibri" w:cs="Calibri"/>
          <w:sz w:val="20"/>
          <w:szCs w:val="20"/>
          <w:lang w:eastAsia="it-IT"/>
        </w:rPr>
        <w:t xml:space="preserve"> ………………</w:t>
      </w:r>
      <w:r w:rsidRPr="00CD6009">
        <w:rPr>
          <w:rFonts w:eastAsia="Calibri" w:cs="Calibri"/>
          <w:sz w:val="20"/>
          <w:szCs w:val="20"/>
          <w:lang w:eastAsia="it-IT"/>
        </w:rPr>
        <w:t xml:space="preserve"> al fine di migliorare l’offerta </w:t>
      </w:r>
      <w:r w:rsidRPr="00CD6009">
        <w:rPr>
          <w:rFonts w:eastAsia="Calibri" w:cs="Calibri"/>
          <w:b/>
          <w:i/>
          <w:sz w:val="20"/>
          <w:szCs w:val="20"/>
          <w:lang w:eastAsia="it-IT"/>
        </w:rPr>
        <w:t xml:space="preserve">[N.B.: i requisiti oggetto di avvalimento dovranno essere indicati esclusivamente nel contratto di avvalimento] </w:t>
      </w:r>
      <w:r w:rsidRPr="00CD6009">
        <w:rPr>
          <w:rFonts w:eastAsia="Calibri" w:cs="Calibri"/>
          <w:sz w:val="20"/>
          <w:szCs w:val="20"/>
          <w:lang w:eastAsia="it-IT"/>
        </w:rPr>
        <w:t xml:space="preserve">e presenta il contratto di avvalimento </w:t>
      </w:r>
      <w:r w:rsidR="009B5141" w:rsidRPr="00CD6009">
        <w:rPr>
          <w:rFonts w:eastAsia="Times New Roman" w:cs="Calibri"/>
          <w:sz w:val="20"/>
          <w:szCs w:val="20"/>
        </w:rPr>
        <w:t>(</w:t>
      </w:r>
      <w:r w:rsidR="009B5141" w:rsidRPr="00CD6009">
        <w:rPr>
          <w:rFonts w:eastAsia="Calibri" w:cs="Calibri"/>
          <w:i/>
          <w:sz w:val="20"/>
          <w:szCs w:val="20"/>
          <w:lang w:eastAsia="it-IT"/>
        </w:rPr>
        <w:t>nella documentazione amministrativa</w:t>
      </w:r>
      <w:r w:rsidR="009B5141" w:rsidRPr="00CD6009">
        <w:rPr>
          <w:rFonts w:eastAsia="Calibri" w:cs="Calibri"/>
          <w:sz w:val="20"/>
          <w:szCs w:val="20"/>
          <w:lang w:eastAsia="it-IT"/>
        </w:rPr>
        <w:t>).</w:t>
      </w:r>
    </w:p>
    <w:p w14:paraId="79F1C843" w14:textId="77777777" w:rsidR="00EE2A22" w:rsidRPr="00BC6428" w:rsidRDefault="00EE2A22" w:rsidP="00BC6428">
      <w:pPr>
        <w:spacing w:before="60" w:after="60" w:line="276" w:lineRule="auto"/>
        <w:jc w:val="both"/>
        <w:rPr>
          <w:rFonts w:eastAsia="Calibri" w:cs="Calibri"/>
          <w:sz w:val="20"/>
          <w:szCs w:val="20"/>
          <w:lang w:eastAsia="it-IT"/>
        </w:rPr>
      </w:pPr>
    </w:p>
    <w:p w14:paraId="273A8BBE" w14:textId="4E035929" w:rsidR="00C41162" w:rsidRDefault="00CD6009" w:rsidP="00620200">
      <w:pPr>
        <w:pStyle w:val="Paragrafoelenco"/>
        <w:numPr>
          <w:ilvl w:val="0"/>
          <w:numId w:val="1"/>
        </w:numPr>
        <w:tabs>
          <w:tab w:val="clear" w:pos="0"/>
        </w:tabs>
        <w:ind w:left="284" w:hanging="284"/>
        <w:jc w:val="both"/>
        <w:rPr>
          <w:b/>
          <w:color w:val="4472C4" w:themeColor="accent5"/>
          <w:sz w:val="20"/>
          <w:szCs w:val="20"/>
        </w:rPr>
      </w:pPr>
      <w:r>
        <w:rPr>
          <w:b/>
          <w:color w:val="4472C4" w:themeColor="accent5"/>
          <w:sz w:val="20"/>
          <w:szCs w:val="20"/>
        </w:rPr>
        <w:t>I</w:t>
      </w:r>
      <w:r w:rsidR="00184306" w:rsidRPr="006533B7">
        <w:rPr>
          <w:b/>
          <w:color w:val="4472C4" w:themeColor="accent5"/>
          <w:sz w:val="20"/>
          <w:szCs w:val="20"/>
        </w:rPr>
        <w:t>n caso di adozione di misure di self-</w:t>
      </w:r>
      <w:proofErr w:type="spellStart"/>
      <w:r w:rsidR="00184306" w:rsidRPr="006533B7">
        <w:rPr>
          <w:b/>
          <w:color w:val="4472C4" w:themeColor="accent5"/>
          <w:sz w:val="20"/>
          <w:szCs w:val="20"/>
        </w:rPr>
        <w:t>cleaning</w:t>
      </w:r>
      <w:proofErr w:type="spellEnd"/>
      <w:r w:rsidR="00184306" w:rsidRPr="006533B7">
        <w:rPr>
          <w:b/>
          <w:color w:val="4472C4" w:themeColor="accent5"/>
          <w:sz w:val="20"/>
          <w:szCs w:val="20"/>
        </w:rPr>
        <w:t>:</w:t>
      </w:r>
    </w:p>
    <w:p w14:paraId="0C0FBC83" w14:textId="3F1EB813" w:rsidR="00C41162" w:rsidRPr="006533B7" w:rsidRDefault="00184306" w:rsidP="00CD6009">
      <w:pPr>
        <w:pStyle w:val="Paragrafoelenco"/>
        <w:numPr>
          <w:ilvl w:val="0"/>
          <w:numId w:val="16"/>
        </w:numPr>
        <w:ind w:left="284" w:hanging="284"/>
        <w:jc w:val="both"/>
        <w:rPr>
          <w:sz w:val="20"/>
          <w:szCs w:val="20"/>
        </w:rPr>
      </w:pPr>
      <w:r w:rsidRPr="006533B7">
        <w:rPr>
          <w:b/>
          <w:sz w:val="20"/>
          <w:szCs w:val="20"/>
        </w:rPr>
        <w:t>INSERISCE</w:t>
      </w:r>
      <w:r w:rsidRPr="006533B7">
        <w:rPr>
          <w:sz w:val="20"/>
          <w:szCs w:val="20"/>
        </w:rPr>
        <w:t xml:space="preserve"> nel FVOE la relazione che illustra le misure di self </w:t>
      </w:r>
      <w:proofErr w:type="spellStart"/>
      <w:r w:rsidRPr="006533B7">
        <w:rPr>
          <w:sz w:val="20"/>
          <w:szCs w:val="20"/>
        </w:rPr>
        <w:t>cleaning</w:t>
      </w:r>
      <w:proofErr w:type="spellEnd"/>
      <w:r w:rsidRPr="006533B7">
        <w:rPr>
          <w:sz w:val="20"/>
          <w:szCs w:val="20"/>
        </w:rPr>
        <w:t xml:space="preserve"> adottate in relazione alle cause di esclusione verificate prima della presentazione della presente domanda e indica nel DGUE, il riferimento al documento caricato nel FVOE;</w:t>
      </w:r>
    </w:p>
    <w:p w14:paraId="3BC7C394" w14:textId="77777777" w:rsidR="009E1643" w:rsidRDefault="00184306" w:rsidP="005C0299">
      <w:pPr>
        <w:pStyle w:val="Paragrafoelenco"/>
        <w:ind w:left="284"/>
        <w:jc w:val="both"/>
        <w:rPr>
          <w:sz w:val="20"/>
          <w:szCs w:val="20"/>
        </w:rPr>
      </w:pPr>
      <w:r w:rsidRPr="006533B7">
        <w:rPr>
          <w:sz w:val="20"/>
          <w:szCs w:val="20"/>
        </w:rPr>
        <w:t>in alternativa,</w:t>
      </w:r>
    </w:p>
    <w:p w14:paraId="52BFA1D0" w14:textId="79A6E233" w:rsidR="00C41162" w:rsidRPr="009E1643" w:rsidRDefault="00184306" w:rsidP="009E1643">
      <w:pPr>
        <w:pStyle w:val="Paragrafoelenco"/>
        <w:numPr>
          <w:ilvl w:val="0"/>
          <w:numId w:val="35"/>
        </w:numPr>
        <w:ind w:left="284" w:hanging="284"/>
        <w:jc w:val="both"/>
        <w:rPr>
          <w:sz w:val="20"/>
          <w:szCs w:val="20"/>
        </w:rPr>
      </w:pPr>
      <w:r w:rsidRPr="009E1643">
        <w:rPr>
          <w:sz w:val="20"/>
          <w:szCs w:val="20"/>
        </w:rPr>
        <w:t xml:space="preserve">dichiara che è stato impossibilitato ad adottare misure di self </w:t>
      </w:r>
      <w:proofErr w:type="spellStart"/>
      <w:r w:rsidRPr="009E1643">
        <w:rPr>
          <w:sz w:val="20"/>
          <w:szCs w:val="20"/>
        </w:rPr>
        <w:t>cleaning</w:t>
      </w:r>
      <w:proofErr w:type="spellEnd"/>
      <w:r w:rsidRPr="009E1643">
        <w:rPr>
          <w:sz w:val="20"/>
          <w:szCs w:val="20"/>
        </w:rPr>
        <w:t xml:space="preserve"> pe</w:t>
      </w:r>
      <w:r w:rsidR="009B5141" w:rsidRPr="009E1643">
        <w:rPr>
          <w:sz w:val="20"/>
          <w:szCs w:val="20"/>
        </w:rPr>
        <w:t>r i seguenti motivi …………………………….</w:t>
      </w:r>
      <w:r w:rsidRPr="009E1643">
        <w:rPr>
          <w:sz w:val="20"/>
          <w:szCs w:val="20"/>
        </w:rPr>
        <w:t xml:space="preserve"> [</w:t>
      </w:r>
      <w:r w:rsidRPr="009E1643">
        <w:rPr>
          <w:i/>
          <w:sz w:val="20"/>
          <w:szCs w:val="20"/>
        </w:rPr>
        <w:t>indicare le motivazioni</w:t>
      </w:r>
      <w:r w:rsidR="009B5141" w:rsidRPr="009E1643">
        <w:rPr>
          <w:i/>
          <w:sz w:val="20"/>
          <w:szCs w:val="20"/>
        </w:rPr>
        <w:t xml:space="preserve"> </w:t>
      </w:r>
      <w:r w:rsidRPr="009E1643">
        <w:rPr>
          <w:i/>
          <w:sz w:val="20"/>
          <w:szCs w:val="20"/>
        </w:rPr>
        <w:t>…………………]</w:t>
      </w:r>
      <w:r w:rsidRPr="009E1643">
        <w:rPr>
          <w:sz w:val="20"/>
          <w:szCs w:val="20"/>
        </w:rPr>
        <w:t xml:space="preserve"> e si impegna ad adottare misure idonee e a comunicare le stesse tempestivamente e comunque prima dell’aggiudicazione.</w:t>
      </w:r>
    </w:p>
    <w:p w14:paraId="1CAF998F" w14:textId="77777777" w:rsidR="00C41162" w:rsidRPr="006533B7" w:rsidRDefault="00C41162">
      <w:pPr>
        <w:pStyle w:val="Paragrafoelenco"/>
        <w:jc w:val="both"/>
        <w:rPr>
          <w:b/>
          <w:color w:val="4472C4" w:themeColor="accent5"/>
          <w:sz w:val="20"/>
          <w:szCs w:val="20"/>
        </w:rPr>
      </w:pPr>
    </w:p>
    <w:p w14:paraId="17A2B322" w14:textId="7BC3E715" w:rsidR="00C41162" w:rsidRDefault="00184306" w:rsidP="00620200">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57BECAF5" w14:textId="7D9BA8B2" w:rsidR="00C41162" w:rsidRDefault="00184306" w:rsidP="00CD6009">
      <w:pPr>
        <w:pStyle w:val="Paragrafoelenco"/>
        <w:keepLines/>
        <w:numPr>
          <w:ilvl w:val="0"/>
          <w:numId w:val="17"/>
        </w:numPr>
        <w:tabs>
          <w:tab w:val="left" w:pos="8647"/>
        </w:tabs>
        <w:ind w:left="284" w:hanging="284"/>
        <w:jc w:val="both"/>
        <w:rPr>
          <w:sz w:val="20"/>
          <w:szCs w:val="20"/>
        </w:rPr>
      </w:pPr>
      <w:r w:rsidRPr="006533B7">
        <w:rPr>
          <w:b/>
          <w:sz w:val="20"/>
          <w:szCs w:val="20"/>
        </w:rPr>
        <w:t xml:space="preserve">DICHIARA </w:t>
      </w:r>
      <w:r w:rsidRPr="006533B7">
        <w:rPr>
          <w:sz w:val="20"/>
          <w:szCs w:val="20"/>
        </w:rPr>
        <w:t>che il provvedimento di ammissione al concordato è stato emesso il ……………. da ………………………</w:t>
      </w:r>
      <w:r w:rsidR="009B5141" w:rsidRPr="006533B7">
        <w:rPr>
          <w:sz w:val="20"/>
          <w:szCs w:val="20"/>
        </w:rPr>
        <w:t>………………………………………………………………………………</w:t>
      </w:r>
    </w:p>
    <w:p w14:paraId="57A3C247" w14:textId="77777777" w:rsidR="00CD6009" w:rsidRDefault="00CD6009" w:rsidP="00CD6009">
      <w:pPr>
        <w:pStyle w:val="Paragrafoelenco"/>
        <w:keepLines/>
        <w:tabs>
          <w:tab w:val="left" w:pos="8647"/>
        </w:tabs>
        <w:ind w:left="284"/>
        <w:jc w:val="both"/>
        <w:rPr>
          <w:sz w:val="20"/>
          <w:szCs w:val="20"/>
        </w:rPr>
      </w:pPr>
    </w:p>
    <w:p w14:paraId="4D7D0E44" w14:textId="6B1B4A14" w:rsidR="00C41162" w:rsidRPr="00CD6009" w:rsidRDefault="00184306" w:rsidP="00CD6009">
      <w:pPr>
        <w:pStyle w:val="Paragrafoelenco"/>
        <w:keepLines/>
        <w:numPr>
          <w:ilvl w:val="0"/>
          <w:numId w:val="17"/>
        </w:numPr>
        <w:tabs>
          <w:tab w:val="left" w:pos="8647"/>
        </w:tabs>
        <w:ind w:left="284" w:hanging="284"/>
        <w:jc w:val="both"/>
        <w:rPr>
          <w:sz w:val="20"/>
          <w:szCs w:val="20"/>
        </w:rPr>
      </w:pPr>
      <w:r w:rsidRPr="00CD6009">
        <w:rPr>
          <w:b/>
          <w:sz w:val="20"/>
          <w:szCs w:val="20"/>
        </w:rPr>
        <w:t>DICHIARA</w:t>
      </w:r>
      <w:r w:rsidRPr="00CD6009">
        <w:rPr>
          <w:sz w:val="20"/>
          <w:szCs w:val="20"/>
        </w:rPr>
        <w:t xml:space="preserve"> che il provvedimento di autorizzazione a partecipare alle gare è stato emesso il ……………. da </w:t>
      </w:r>
      <w:r w:rsidR="009B5141" w:rsidRPr="00CD6009">
        <w:rPr>
          <w:sz w:val="20"/>
          <w:szCs w:val="20"/>
        </w:rPr>
        <w:t>………………………………………………………………………</w:t>
      </w:r>
    </w:p>
    <w:p w14:paraId="3EA3C35C" w14:textId="77777777" w:rsidR="00E02C7F" w:rsidRPr="006533B7" w:rsidRDefault="00E02C7F" w:rsidP="00BF1D89">
      <w:pPr>
        <w:pStyle w:val="Paragrafoelenco"/>
        <w:keepLines/>
        <w:tabs>
          <w:tab w:val="left" w:pos="8647"/>
        </w:tabs>
        <w:ind w:left="284" w:hanging="284"/>
        <w:jc w:val="both"/>
        <w:rPr>
          <w:i/>
          <w:sz w:val="20"/>
          <w:szCs w:val="20"/>
        </w:rPr>
      </w:pPr>
    </w:p>
    <w:p w14:paraId="51992ACE" w14:textId="0A656E6D" w:rsidR="00C41162" w:rsidRPr="006533B7" w:rsidRDefault="00184306" w:rsidP="00BF1D89">
      <w:pPr>
        <w:pStyle w:val="Paragrafoelenco"/>
        <w:keepLines/>
        <w:tabs>
          <w:tab w:val="left" w:pos="8647"/>
        </w:tabs>
        <w:spacing w:after="0" w:line="240" w:lineRule="auto"/>
        <w:ind w:left="0"/>
        <w:jc w:val="both"/>
        <w:rPr>
          <w:sz w:val="20"/>
          <w:szCs w:val="20"/>
        </w:rPr>
      </w:pPr>
      <w:r w:rsidRPr="006533B7">
        <w:rPr>
          <w:rFonts w:cs="Courier New"/>
          <w:sz w:val="20"/>
          <w:szCs w:val="20"/>
        </w:rPr>
        <w:t xml:space="preserve"> </w:t>
      </w:r>
      <w:r w:rsidRPr="006533B7">
        <w:rPr>
          <w:i/>
          <w:sz w:val="20"/>
          <w:szCs w:val="20"/>
        </w:rPr>
        <w:t>(solo in caso di raggruppamento)</w:t>
      </w:r>
      <w:r w:rsidRPr="006533B7">
        <w:rPr>
          <w:sz w:val="20"/>
          <w:szCs w:val="20"/>
        </w:rPr>
        <w:t xml:space="preserve">  </w:t>
      </w:r>
    </w:p>
    <w:p w14:paraId="7C0C1472" w14:textId="77777777" w:rsidR="00C41162" w:rsidRPr="006533B7" w:rsidRDefault="00184306" w:rsidP="00CD6009">
      <w:pPr>
        <w:pStyle w:val="Paragrafoelenco"/>
        <w:keepLines/>
        <w:numPr>
          <w:ilvl w:val="0"/>
          <w:numId w:val="18"/>
        </w:numPr>
        <w:tabs>
          <w:tab w:val="left" w:pos="8647"/>
        </w:tabs>
        <w:spacing w:after="0" w:line="240" w:lineRule="auto"/>
        <w:ind w:left="284" w:hanging="284"/>
        <w:jc w:val="both"/>
        <w:rPr>
          <w:sz w:val="20"/>
          <w:szCs w:val="20"/>
        </w:rPr>
      </w:pPr>
      <w:bookmarkStart w:id="2" w:name="_Hlk187918437"/>
      <w:r w:rsidRPr="006533B7">
        <w:rPr>
          <w:b/>
          <w:sz w:val="20"/>
          <w:szCs w:val="20"/>
        </w:rPr>
        <w:t>DICHIARA</w:t>
      </w:r>
      <w:r w:rsidRPr="006533B7">
        <w:rPr>
          <w:sz w:val="20"/>
          <w:szCs w:val="20"/>
        </w:rPr>
        <w:t xml:space="preserve"> che le </w:t>
      </w:r>
      <w:bookmarkEnd w:id="2"/>
      <w:r w:rsidRPr="006533B7">
        <w:rPr>
          <w:sz w:val="20"/>
          <w:szCs w:val="20"/>
        </w:rPr>
        <w:t>altre imprese aderenti al raggruppamento non sono assoggettate ad una procedura concorsuale, ai sensi dell’articolo 95, commi 4 e 5, del decreto legislativo n. 14/2019</w:t>
      </w:r>
    </w:p>
    <w:p w14:paraId="76796407" w14:textId="77777777" w:rsidR="00C41162" w:rsidRPr="006533B7" w:rsidRDefault="00C41162" w:rsidP="00BF1D89">
      <w:pPr>
        <w:pStyle w:val="Paragrafoelenco"/>
        <w:keepLines/>
        <w:tabs>
          <w:tab w:val="left" w:pos="8647"/>
        </w:tabs>
        <w:ind w:left="0"/>
        <w:jc w:val="both"/>
        <w:rPr>
          <w:rFonts w:cs="Courier New"/>
          <w:sz w:val="20"/>
          <w:szCs w:val="20"/>
        </w:rPr>
      </w:pPr>
    </w:p>
    <w:p w14:paraId="29FF623F" w14:textId="346AE3DE" w:rsidR="00C41162" w:rsidRPr="006533B7" w:rsidRDefault="00184306" w:rsidP="008D504D">
      <w:pPr>
        <w:pStyle w:val="Paragrafoelenco"/>
        <w:keepLines/>
        <w:numPr>
          <w:ilvl w:val="0"/>
          <w:numId w:val="16"/>
        </w:numPr>
        <w:tabs>
          <w:tab w:val="left" w:pos="426"/>
        </w:tabs>
        <w:ind w:left="284" w:hanging="284"/>
        <w:jc w:val="both"/>
        <w:rPr>
          <w:sz w:val="20"/>
          <w:szCs w:val="20"/>
        </w:rPr>
      </w:pP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14:textId="77777777" w:rsidR="00C41162" w:rsidRDefault="00C41162">
      <w:pPr>
        <w:pStyle w:val="Paragrafoelenco"/>
        <w:rPr>
          <w:b/>
          <w:color w:val="4472C4" w:themeColor="accent5"/>
          <w:sz w:val="20"/>
          <w:szCs w:val="20"/>
        </w:rPr>
      </w:pPr>
    </w:p>
    <w:p w14:paraId="60C8AB85" w14:textId="77777777" w:rsidR="00C41162" w:rsidRPr="006533B7" w:rsidRDefault="00184306" w:rsidP="00620200">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10FC4738" w14:textId="1562FAA3" w:rsidR="00C41162"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Pr="006533B7">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1135FB63" w14:textId="77777777" w:rsidR="003A7D25" w:rsidRPr="006533B7" w:rsidRDefault="003A7D25" w:rsidP="00BF1D89">
      <w:pPr>
        <w:pStyle w:val="Paragrafoelenco"/>
        <w:ind w:left="0"/>
        <w:jc w:val="both"/>
        <w:rPr>
          <w:i/>
          <w:sz w:val="20"/>
          <w:szCs w:val="20"/>
        </w:rPr>
      </w:pPr>
    </w:p>
    <w:p w14:paraId="3944DB54" w14:textId="2C4EAA49" w:rsidR="00C41162" w:rsidRPr="006533B7" w:rsidRDefault="00184306" w:rsidP="00CD6009">
      <w:pPr>
        <w:pStyle w:val="Paragrafoelenco"/>
        <w:numPr>
          <w:ilvl w:val="0"/>
          <w:numId w:val="18"/>
        </w:numPr>
        <w:ind w:left="284" w:hanging="284"/>
        <w:jc w:val="both"/>
        <w:rPr>
          <w:rFonts w:cs="Courier New"/>
          <w:sz w:val="20"/>
          <w:szCs w:val="20"/>
        </w:rPr>
      </w:pP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 da parte di ….</w:t>
      </w:r>
    </w:p>
    <w:p w14:paraId="219EF0E5" w14:textId="77777777" w:rsidR="00C41162" w:rsidRPr="006533B7" w:rsidRDefault="00C41162">
      <w:pPr>
        <w:pStyle w:val="Paragrafoelenco"/>
        <w:jc w:val="both"/>
        <w:rPr>
          <w:b/>
          <w:sz w:val="20"/>
          <w:szCs w:val="20"/>
        </w:rPr>
      </w:pPr>
    </w:p>
    <w:p w14:paraId="5904C8B3" w14:textId="782AC047" w:rsidR="00337F1F" w:rsidRDefault="00337F1F" w:rsidP="00BC6428">
      <w:pPr>
        <w:pStyle w:val="Paragrafoelenco"/>
        <w:numPr>
          <w:ilvl w:val="0"/>
          <w:numId w:val="1"/>
        </w:numPr>
        <w:tabs>
          <w:tab w:val="clear" w:pos="0"/>
        </w:tabs>
        <w:spacing w:after="0"/>
        <w:ind w:left="284" w:hanging="284"/>
        <w:jc w:val="both"/>
        <w:rPr>
          <w:b/>
          <w:color w:val="4472C4" w:themeColor="accent5"/>
          <w:sz w:val="20"/>
          <w:szCs w:val="20"/>
        </w:rPr>
      </w:pPr>
      <w:r>
        <w:rPr>
          <w:b/>
          <w:color w:val="4472C4" w:themeColor="accent5"/>
          <w:sz w:val="20"/>
          <w:szCs w:val="20"/>
        </w:rPr>
        <w:t>Requisiti</w:t>
      </w:r>
    </w:p>
    <w:p w14:paraId="1B1F5DC7" w14:textId="4EED1C66" w:rsidR="00337F1F" w:rsidRDefault="00337F1F" w:rsidP="00BC6428">
      <w:pPr>
        <w:spacing w:after="0"/>
        <w:jc w:val="both"/>
        <w:rPr>
          <w:b/>
          <w:color w:val="4472C4" w:themeColor="accent5"/>
          <w:sz w:val="20"/>
          <w:szCs w:val="20"/>
        </w:rPr>
      </w:pPr>
      <w:r>
        <w:rPr>
          <w:b/>
          <w:color w:val="4472C4" w:themeColor="accent5"/>
          <w:sz w:val="20"/>
          <w:szCs w:val="20"/>
        </w:rPr>
        <w:t>6.1 Requisito di idoneità professionale</w:t>
      </w:r>
    </w:p>
    <w:p w14:paraId="796744A0" w14:textId="61FD3A7D" w:rsidR="00337F1F" w:rsidRPr="00775E87" w:rsidRDefault="00337F1F" w:rsidP="00337F1F">
      <w:pPr>
        <w:pStyle w:val="Paragrafoelenco"/>
        <w:numPr>
          <w:ilvl w:val="0"/>
          <w:numId w:val="18"/>
        </w:numPr>
        <w:ind w:left="284" w:hanging="284"/>
        <w:jc w:val="both"/>
        <w:rPr>
          <w:b/>
          <w:sz w:val="20"/>
          <w:szCs w:val="20"/>
        </w:rPr>
      </w:pPr>
      <w:bookmarkStart w:id="3" w:name="_Hlk187918867"/>
      <w:r w:rsidRPr="00337F1F">
        <w:rPr>
          <w:b/>
          <w:sz w:val="20"/>
          <w:szCs w:val="20"/>
        </w:rPr>
        <w:t>DICHIARA</w:t>
      </w:r>
      <w:bookmarkEnd w:id="3"/>
      <w:r w:rsidRPr="00337F1F">
        <w:rPr>
          <w:sz w:val="20"/>
          <w:szCs w:val="20"/>
        </w:rPr>
        <w:t xml:space="preserve"> </w:t>
      </w:r>
      <w:bookmarkStart w:id="4" w:name="_Hlk187918549"/>
      <w:r w:rsidR="00775E87">
        <w:rPr>
          <w:sz w:val="20"/>
          <w:szCs w:val="20"/>
        </w:rPr>
        <w:t xml:space="preserve">di essere iscritto </w:t>
      </w:r>
      <w:bookmarkEnd w:id="4"/>
      <w:r w:rsidR="00775E87">
        <w:rPr>
          <w:sz w:val="20"/>
          <w:szCs w:val="20"/>
        </w:rPr>
        <w:t>nel Registro delle Imprese al n. ……………………</w:t>
      </w:r>
      <w:r w:rsidR="000923DD">
        <w:rPr>
          <w:sz w:val="20"/>
          <w:szCs w:val="20"/>
        </w:rPr>
        <w:t>…………</w:t>
      </w:r>
      <w:proofErr w:type="gramStart"/>
      <w:r w:rsidR="000923DD">
        <w:rPr>
          <w:sz w:val="20"/>
          <w:szCs w:val="20"/>
        </w:rPr>
        <w:t>…….</w:t>
      </w:r>
      <w:proofErr w:type="gramEnd"/>
      <w:r w:rsidR="00775E87">
        <w:rPr>
          <w:sz w:val="20"/>
          <w:szCs w:val="20"/>
        </w:rPr>
        <w:t>………….</w:t>
      </w:r>
    </w:p>
    <w:p w14:paraId="52E424AA" w14:textId="77777777" w:rsidR="00775E87" w:rsidRPr="00C12C81" w:rsidRDefault="00775E87" w:rsidP="00775E87">
      <w:pPr>
        <w:spacing w:before="60" w:after="60" w:line="276" w:lineRule="auto"/>
        <w:jc w:val="both"/>
        <w:rPr>
          <w:rFonts w:ascii="Calibri" w:eastAsia="Calibri" w:hAnsi="Calibri" w:cs="Calibri"/>
          <w:b/>
          <w:sz w:val="20"/>
          <w:szCs w:val="20"/>
          <w:lang w:eastAsia="it-IT"/>
        </w:rPr>
      </w:pPr>
      <w:r w:rsidRPr="00C12C81">
        <w:rPr>
          <w:rFonts w:ascii="Calibri" w:eastAsia="Calibri" w:hAnsi="Calibri" w:cs="Calibri"/>
          <w:b/>
          <w:sz w:val="20"/>
          <w:szCs w:val="20"/>
          <w:lang w:eastAsia="it-IT"/>
        </w:rPr>
        <w:t xml:space="preserve">o, in alternativa, </w:t>
      </w:r>
    </w:p>
    <w:p w14:paraId="18DD2433" w14:textId="4431CFA5" w:rsidR="00C12C81" w:rsidRPr="00C12C81" w:rsidRDefault="00C12C81" w:rsidP="00C12C81">
      <w:pPr>
        <w:pStyle w:val="Paragrafoelenco"/>
        <w:numPr>
          <w:ilvl w:val="0"/>
          <w:numId w:val="18"/>
        </w:numPr>
        <w:ind w:left="284" w:hanging="284"/>
        <w:jc w:val="both"/>
        <w:rPr>
          <w:rFonts w:ascii="Calibri" w:hAnsi="Calibri" w:cs="Calibri"/>
          <w:b/>
          <w:sz w:val="20"/>
          <w:szCs w:val="20"/>
        </w:rPr>
      </w:pPr>
      <w:r w:rsidRPr="00C12C81">
        <w:rPr>
          <w:rFonts w:ascii="Calibri" w:eastAsia="Calibri" w:hAnsi="Calibri" w:cs="Calibri"/>
          <w:b/>
          <w:sz w:val="20"/>
          <w:szCs w:val="20"/>
          <w:lang w:eastAsia="it-IT"/>
        </w:rPr>
        <w:t>DICHIARA</w:t>
      </w:r>
      <w:r w:rsidRPr="00C12C81">
        <w:rPr>
          <w:rFonts w:ascii="Calibri" w:hAnsi="Calibri" w:cs="Calibri"/>
          <w:sz w:val="20"/>
          <w:szCs w:val="20"/>
        </w:rPr>
        <w:t xml:space="preserve"> </w:t>
      </w:r>
      <w:r w:rsidRPr="00C12C81">
        <w:rPr>
          <w:rFonts w:ascii="Calibri" w:eastAsia="Calibri" w:hAnsi="Calibri" w:cs="Calibri"/>
          <w:sz w:val="20"/>
          <w:szCs w:val="20"/>
          <w:lang w:eastAsia="it-IT"/>
        </w:rPr>
        <w:t>di essere iscritto al</w:t>
      </w:r>
      <w:r w:rsidRPr="00C12C81">
        <w:rPr>
          <w:rFonts w:ascii="Calibri" w:hAnsi="Calibri" w:cs="Calibri"/>
          <w:bCs/>
          <w:sz w:val="20"/>
          <w:szCs w:val="20"/>
        </w:rPr>
        <w:t xml:space="preserve">l’Albo delle </w:t>
      </w:r>
      <w:r w:rsidR="002B61DD">
        <w:rPr>
          <w:rFonts w:ascii="Calibri" w:hAnsi="Calibri" w:cs="Calibri"/>
          <w:bCs/>
          <w:sz w:val="20"/>
          <w:szCs w:val="20"/>
        </w:rPr>
        <w:t>imprese artigiane per attività pertinenti con quelle oggetto d</w:t>
      </w:r>
      <w:r w:rsidR="007F2634">
        <w:rPr>
          <w:rFonts w:ascii="Calibri" w:hAnsi="Calibri" w:cs="Calibri"/>
          <w:bCs/>
          <w:sz w:val="20"/>
          <w:szCs w:val="20"/>
        </w:rPr>
        <w:t>ella presente procedura d</w:t>
      </w:r>
      <w:r w:rsidR="002B61DD">
        <w:rPr>
          <w:rFonts w:ascii="Calibri" w:hAnsi="Calibri" w:cs="Calibri"/>
          <w:bCs/>
          <w:sz w:val="20"/>
          <w:szCs w:val="20"/>
        </w:rPr>
        <w:t>i gara</w:t>
      </w:r>
      <w:r w:rsidRPr="00C12C81">
        <w:rPr>
          <w:rFonts w:ascii="Calibri" w:hAnsi="Calibri" w:cs="Calibri"/>
          <w:bCs/>
          <w:sz w:val="20"/>
          <w:szCs w:val="20"/>
        </w:rPr>
        <w:t>.</w:t>
      </w:r>
    </w:p>
    <w:p w14:paraId="2E64773A" w14:textId="5D394709" w:rsidR="000D04DD" w:rsidRPr="00090A70" w:rsidRDefault="000D04DD" w:rsidP="00BC6428">
      <w:pPr>
        <w:spacing w:after="0"/>
        <w:jc w:val="both"/>
        <w:rPr>
          <w:b/>
          <w:color w:val="4472C4" w:themeColor="accent5"/>
          <w:sz w:val="20"/>
          <w:szCs w:val="20"/>
        </w:rPr>
      </w:pPr>
      <w:r w:rsidRPr="00090A70">
        <w:rPr>
          <w:b/>
          <w:color w:val="4472C4" w:themeColor="accent5"/>
          <w:sz w:val="20"/>
          <w:szCs w:val="20"/>
        </w:rPr>
        <w:t>6.2 Requisito di capacità economica e finanziaria</w:t>
      </w:r>
    </w:p>
    <w:p w14:paraId="1A4780FD" w14:textId="6F778128" w:rsidR="002635FD" w:rsidRPr="00090A70" w:rsidRDefault="002635FD" w:rsidP="002635FD">
      <w:pPr>
        <w:pStyle w:val="Paragrafoelenco"/>
        <w:numPr>
          <w:ilvl w:val="0"/>
          <w:numId w:val="29"/>
        </w:numPr>
        <w:suppressAutoHyphens w:val="0"/>
        <w:spacing w:before="60" w:after="60" w:line="276" w:lineRule="auto"/>
        <w:ind w:left="426" w:hanging="426"/>
        <w:contextualSpacing w:val="0"/>
        <w:jc w:val="both"/>
        <w:rPr>
          <w:rFonts w:eastAsia="Calibri" w:cs="Courier New"/>
          <w:sz w:val="20"/>
          <w:szCs w:val="20"/>
          <w:lang w:eastAsia="it-IT"/>
        </w:rPr>
      </w:pPr>
      <w:r w:rsidRPr="00090A70">
        <w:rPr>
          <w:b/>
          <w:sz w:val="20"/>
          <w:szCs w:val="20"/>
        </w:rPr>
        <w:t>DICHIARA</w:t>
      </w:r>
      <w:r w:rsidRPr="00090A70">
        <w:rPr>
          <w:sz w:val="20"/>
          <w:szCs w:val="20"/>
        </w:rPr>
        <w:t xml:space="preserve"> </w:t>
      </w:r>
      <w:r w:rsidRPr="00090A70">
        <w:rPr>
          <w:rFonts w:eastAsia="Calibri" w:cs="Courier New"/>
          <w:sz w:val="20"/>
          <w:szCs w:val="20"/>
          <w:lang w:eastAsia="it-IT"/>
        </w:rPr>
        <w:t xml:space="preserve">di </w:t>
      </w:r>
      <w:bookmarkStart w:id="5" w:name="_Hlk157518855"/>
      <w:r w:rsidRPr="00090A70">
        <w:rPr>
          <w:rFonts w:eastAsia="Calibri" w:cs="Courier New"/>
          <w:sz w:val="20"/>
          <w:szCs w:val="20"/>
          <w:lang w:eastAsia="it-IT"/>
        </w:rPr>
        <w:t xml:space="preserve">avere un Fatturato globale maturato nei migliori tre anni degli ultimi cinque anni precedenti a quello di indizione della procedura almeno pari € </w:t>
      </w:r>
      <w:r w:rsidR="002B61DD">
        <w:rPr>
          <w:rFonts w:eastAsia="Calibri" w:cs="Courier New"/>
          <w:sz w:val="20"/>
          <w:szCs w:val="20"/>
          <w:lang w:eastAsia="it-IT"/>
        </w:rPr>
        <w:t>2</w:t>
      </w:r>
      <w:r w:rsidR="00BC6428">
        <w:rPr>
          <w:rFonts w:eastAsia="Calibri" w:cs="Courier New"/>
          <w:sz w:val="20"/>
          <w:szCs w:val="20"/>
          <w:lang w:eastAsia="it-IT"/>
        </w:rPr>
        <w:t>61</w:t>
      </w:r>
      <w:r w:rsidR="008074C5">
        <w:rPr>
          <w:rFonts w:eastAsia="Calibri" w:cs="Courier New"/>
          <w:sz w:val="20"/>
          <w:szCs w:val="20"/>
          <w:lang w:eastAsia="it-IT"/>
        </w:rPr>
        <w:t>.</w:t>
      </w:r>
      <w:r w:rsidR="00BC6428">
        <w:rPr>
          <w:rFonts w:eastAsia="Calibri" w:cs="Courier New"/>
          <w:sz w:val="20"/>
          <w:szCs w:val="20"/>
          <w:lang w:eastAsia="it-IT"/>
        </w:rPr>
        <w:t>5</w:t>
      </w:r>
      <w:r w:rsidR="008074C5">
        <w:rPr>
          <w:rFonts w:eastAsia="Calibri" w:cs="Courier New"/>
          <w:sz w:val="20"/>
          <w:szCs w:val="20"/>
          <w:lang w:eastAsia="it-IT"/>
        </w:rPr>
        <w:t>00</w:t>
      </w:r>
      <w:r w:rsidR="00090A70" w:rsidRPr="00090A70">
        <w:rPr>
          <w:rFonts w:eastAsia="Calibri" w:cs="Courier New"/>
          <w:sz w:val="20"/>
          <w:szCs w:val="20"/>
          <w:lang w:eastAsia="it-IT"/>
        </w:rPr>
        <w:t>,00</w:t>
      </w:r>
      <w:r w:rsidRPr="00090A70">
        <w:rPr>
          <w:rFonts w:eastAsia="Calibri" w:cs="Courier New"/>
          <w:sz w:val="20"/>
          <w:szCs w:val="20"/>
          <w:lang w:eastAsia="it-IT"/>
        </w:rPr>
        <w:t xml:space="preserve"> IVA esclusa. </w:t>
      </w:r>
    </w:p>
    <w:bookmarkEnd w:id="5"/>
    <w:p w14:paraId="65B0B9C1" w14:textId="00B63842" w:rsidR="00775E87" w:rsidRPr="00090A70" w:rsidRDefault="00775E87" w:rsidP="002E15A2">
      <w:pPr>
        <w:spacing w:after="0"/>
        <w:jc w:val="both"/>
        <w:rPr>
          <w:b/>
          <w:color w:val="4472C4" w:themeColor="accent5"/>
          <w:sz w:val="20"/>
          <w:szCs w:val="20"/>
        </w:rPr>
      </w:pPr>
      <w:r w:rsidRPr="00090A70">
        <w:rPr>
          <w:b/>
          <w:color w:val="4472C4" w:themeColor="accent5"/>
          <w:sz w:val="20"/>
          <w:szCs w:val="20"/>
        </w:rPr>
        <w:t>6.</w:t>
      </w:r>
      <w:r w:rsidR="000D04DD" w:rsidRPr="00090A70">
        <w:rPr>
          <w:b/>
          <w:color w:val="4472C4" w:themeColor="accent5"/>
          <w:sz w:val="20"/>
          <w:szCs w:val="20"/>
        </w:rPr>
        <w:t>3</w:t>
      </w:r>
      <w:r w:rsidRPr="00090A70">
        <w:rPr>
          <w:b/>
          <w:color w:val="4472C4" w:themeColor="accent5"/>
          <w:sz w:val="20"/>
          <w:szCs w:val="20"/>
        </w:rPr>
        <w:t xml:space="preserve"> Requisito di capacità tecnica e professionale</w:t>
      </w:r>
    </w:p>
    <w:p w14:paraId="4BB3932B" w14:textId="5922B22F" w:rsidR="00775E87" w:rsidRPr="002E15A2" w:rsidRDefault="00775E87" w:rsidP="00775E87">
      <w:pPr>
        <w:pStyle w:val="Paragrafoelenco"/>
        <w:numPr>
          <w:ilvl w:val="0"/>
          <w:numId w:val="18"/>
        </w:numPr>
        <w:ind w:left="284" w:hanging="284"/>
        <w:jc w:val="both"/>
        <w:rPr>
          <w:sz w:val="10"/>
          <w:szCs w:val="10"/>
        </w:rPr>
      </w:pPr>
      <w:bookmarkStart w:id="6" w:name="_Hlk187919487"/>
      <w:r w:rsidRPr="00090A70">
        <w:rPr>
          <w:b/>
          <w:sz w:val="20"/>
          <w:szCs w:val="20"/>
        </w:rPr>
        <w:t>DICHIARA</w:t>
      </w:r>
      <w:bookmarkEnd w:id="6"/>
      <w:r w:rsidRPr="00090A70">
        <w:rPr>
          <w:b/>
          <w:sz w:val="20"/>
          <w:szCs w:val="20"/>
        </w:rPr>
        <w:t xml:space="preserve"> </w:t>
      </w:r>
      <w:r w:rsidRPr="00090A70">
        <w:rPr>
          <w:sz w:val="20"/>
          <w:szCs w:val="20"/>
        </w:rPr>
        <w:t xml:space="preserve">di aver eseguito negli ultimi </w:t>
      </w:r>
      <w:bookmarkStart w:id="7" w:name="_Hlk187919955"/>
      <w:r w:rsidR="00EA27CF" w:rsidRPr="00090A70">
        <w:rPr>
          <w:sz w:val="20"/>
          <w:szCs w:val="20"/>
        </w:rPr>
        <w:t xml:space="preserve">dieci anni </w:t>
      </w:r>
      <w:r w:rsidR="00090A70" w:rsidRPr="00090A70">
        <w:rPr>
          <w:sz w:val="20"/>
          <w:szCs w:val="20"/>
        </w:rPr>
        <w:t xml:space="preserve">dalla data di indizione della procedura di gara di almeno </w:t>
      </w:r>
      <w:r w:rsidR="002B61DD">
        <w:rPr>
          <w:b/>
          <w:sz w:val="20"/>
          <w:szCs w:val="20"/>
        </w:rPr>
        <w:t>un</w:t>
      </w:r>
      <w:r w:rsidR="000328A7">
        <w:rPr>
          <w:b/>
          <w:sz w:val="20"/>
          <w:szCs w:val="20"/>
        </w:rPr>
        <w:t xml:space="preserve">a </w:t>
      </w:r>
      <w:r w:rsidR="002B61DD">
        <w:rPr>
          <w:b/>
          <w:sz w:val="20"/>
          <w:szCs w:val="20"/>
        </w:rPr>
        <w:t>fornitura</w:t>
      </w:r>
      <w:r w:rsidR="00EA27CF" w:rsidRPr="00090A70">
        <w:rPr>
          <w:b/>
          <w:sz w:val="20"/>
          <w:szCs w:val="20"/>
        </w:rPr>
        <w:t xml:space="preserve"> anal</w:t>
      </w:r>
      <w:r w:rsidR="002B61DD">
        <w:rPr>
          <w:b/>
          <w:sz w:val="20"/>
          <w:szCs w:val="20"/>
        </w:rPr>
        <w:t>oga</w:t>
      </w:r>
      <w:r w:rsidR="00EA27CF" w:rsidRPr="00090A70">
        <w:rPr>
          <w:sz w:val="20"/>
          <w:szCs w:val="20"/>
        </w:rPr>
        <w:t xml:space="preserve"> a quell</w:t>
      </w:r>
      <w:r w:rsidR="002B61DD">
        <w:rPr>
          <w:sz w:val="20"/>
          <w:szCs w:val="20"/>
        </w:rPr>
        <w:t>a</w:t>
      </w:r>
      <w:r w:rsidR="00EA27CF" w:rsidRPr="00090A70">
        <w:rPr>
          <w:sz w:val="20"/>
          <w:szCs w:val="20"/>
        </w:rPr>
        <w:t xml:space="preserve"> </w:t>
      </w:r>
      <w:r w:rsidR="00090A70" w:rsidRPr="00090A70">
        <w:rPr>
          <w:sz w:val="20"/>
          <w:szCs w:val="20"/>
        </w:rPr>
        <w:t>di affidamento a favore di Pubbliche Amministrazioni;</w:t>
      </w:r>
      <w:bookmarkEnd w:id="7"/>
      <w:r w:rsidR="00090A70" w:rsidRPr="00090A70">
        <w:rPr>
          <w:sz w:val="20"/>
          <w:szCs w:val="20"/>
        </w:rPr>
        <w:t xml:space="preserve"> </w:t>
      </w:r>
      <w:r w:rsidR="00E52058" w:rsidRPr="00090A70">
        <w:rPr>
          <w:sz w:val="20"/>
          <w:szCs w:val="20"/>
        </w:rPr>
        <w:t>(</w:t>
      </w:r>
      <w:r w:rsidR="00E52058" w:rsidRPr="00090A70">
        <w:rPr>
          <w:i/>
          <w:sz w:val="20"/>
          <w:szCs w:val="20"/>
        </w:rPr>
        <w:t>Indicare gli enti</w:t>
      </w:r>
      <w:r w:rsidR="000328A7">
        <w:rPr>
          <w:i/>
          <w:sz w:val="20"/>
          <w:szCs w:val="20"/>
        </w:rPr>
        <w:t xml:space="preserve"> e le persone di contattare al fine della verifica dei requisiti</w:t>
      </w:r>
      <w:r w:rsidR="00E52058" w:rsidRPr="00090A70">
        <w:rPr>
          <w:i/>
          <w:sz w:val="20"/>
          <w:szCs w:val="20"/>
        </w:rPr>
        <w:t>)</w:t>
      </w:r>
      <w:r w:rsidR="000328A7">
        <w:rPr>
          <w:i/>
          <w:sz w:val="20"/>
          <w:szCs w:val="20"/>
        </w:rPr>
        <w:t>.</w:t>
      </w:r>
    </w:p>
    <w:p w14:paraId="4D2E7593" w14:textId="77777777" w:rsidR="002E15A2" w:rsidRDefault="002E15A2" w:rsidP="002E15A2">
      <w:pPr>
        <w:pStyle w:val="Paragrafoelenco"/>
        <w:ind w:left="284"/>
        <w:jc w:val="both"/>
        <w:rPr>
          <w:b/>
          <w:sz w:val="20"/>
          <w:szCs w:val="20"/>
        </w:rPr>
      </w:pPr>
    </w:p>
    <w:p w14:paraId="575E5B09" w14:textId="77777777" w:rsidR="002E15A2" w:rsidRPr="002E15A2" w:rsidRDefault="002E15A2" w:rsidP="002E15A2">
      <w:pPr>
        <w:pStyle w:val="Paragrafoelenco"/>
        <w:ind w:left="284"/>
        <w:jc w:val="both"/>
        <w:rPr>
          <w:sz w:val="10"/>
          <w:szCs w:val="10"/>
        </w:rPr>
      </w:pPr>
    </w:p>
    <w:p w14:paraId="68141791" w14:textId="65175728" w:rsidR="00C41162" w:rsidRPr="006533B7" w:rsidRDefault="00184306" w:rsidP="002E15A2">
      <w:pPr>
        <w:pStyle w:val="Paragrafoelenco"/>
        <w:numPr>
          <w:ilvl w:val="0"/>
          <w:numId w:val="1"/>
        </w:numPr>
        <w:tabs>
          <w:tab w:val="clear" w:pos="0"/>
        </w:tabs>
        <w:spacing w:after="0"/>
        <w:ind w:left="284" w:hanging="284"/>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Pr="006533B7" w:rsidRDefault="00184306" w:rsidP="00BF1D89">
      <w:pPr>
        <w:jc w:val="both"/>
        <w:rPr>
          <w:sz w:val="20"/>
          <w:szCs w:val="20"/>
        </w:rPr>
      </w:pPr>
      <w:r w:rsidRPr="006533B7">
        <w:rPr>
          <w:b/>
          <w:sz w:val="20"/>
          <w:szCs w:val="20"/>
        </w:rPr>
        <w:lastRenderedPageBreak/>
        <w:t>DICHIARA</w:t>
      </w:r>
      <w:r w:rsidRPr="006533B7">
        <w:rPr>
          <w:sz w:val="20"/>
          <w:szCs w:val="20"/>
        </w:rPr>
        <w:t>, altresì:</w:t>
      </w:r>
    </w:p>
    <w:p w14:paraId="53D8AE08" w14:textId="59689D84"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3A994299" w14:textId="461F8285" w:rsidR="00C41162" w:rsidRPr="006533B7" w:rsidRDefault="00184306" w:rsidP="00D21B09">
      <w:pPr>
        <w:ind w:left="284"/>
        <w:jc w:val="both"/>
        <w:rPr>
          <w:sz w:val="20"/>
          <w:szCs w:val="20"/>
        </w:rPr>
      </w:pPr>
      <w:r w:rsidRPr="006533B7">
        <w:rPr>
          <w:sz w:val="20"/>
          <w:szCs w:val="20"/>
        </w:rPr>
        <w:t xml:space="preserve">- </w:t>
      </w:r>
      <w:r w:rsidR="00D21B09">
        <w:rPr>
          <w:sz w:val="20"/>
          <w:szCs w:val="20"/>
        </w:rPr>
        <w:t xml:space="preserve"> </w:t>
      </w:r>
      <w:r w:rsidRPr="006533B7">
        <w:rPr>
          <w:sz w:val="20"/>
          <w:szCs w:val="20"/>
        </w:rPr>
        <w:t xml:space="preserve">delle condizioni contrattuali e degli oneri compresi quelli eventuali relativi in materia di sicurezza, di assicurazione, di condizioni di lavoro e di previdenza e assistenza derivanti dal CCNL applicato. </w:t>
      </w:r>
    </w:p>
    <w:p w14:paraId="249CAB52" w14:textId="41DF05D4" w:rsidR="00C41162" w:rsidRPr="006533B7" w:rsidRDefault="00184306" w:rsidP="00D21B09">
      <w:pPr>
        <w:ind w:left="284"/>
        <w:jc w:val="both"/>
        <w:rPr>
          <w:sz w:val="20"/>
          <w:szCs w:val="20"/>
        </w:rPr>
      </w:pPr>
      <w:r w:rsidRPr="006533B7">
        <w:rPr>
          <w:sz w:val="20"/>
          <w:szCs w:val="20"/>
        </w:rPr>
        <w:t xml:space="preserve">- </w:t>
      </w:r>
      <w:r w:rsidR="00D21B09">
        <w:rPr>
          <w:sz w:val="20"/>
          <w:szCs w:val="20"/>
        </w:rPr>
        <w:t xml:space="preserve"> </w:t>
      </w:r>
      <w:r w:rsidRPr="006533B7">
        <w:rPr>
          <w:sz w:val="20"/>
          <w:szCs w:val="20"/>
        </w:rPr>
        <w:t>di tutte le circostanze generali, particolari e locali, nessuna esclusa ed eccettuata, [</w:t>
      </w:r>
      <w:r w:rsidRPr="006533B7">
        <w:rPr>
          <w:i/>
          <w:sz w:val="20"/>
          <w:szCs w:val="20"/>
        </w:rPr>
        <w:t>eventuale, se presenti prezzi di riferimento pubblicati dall’ANAC:</w:t>
      </w:r>
      <w:r w:rsidRPr="006533B7">
        <w:rPr>
          <w:sz w:val="20"/>
          <w:szCs w:val="20"/>
        </w:rPr>
        <w:t xml:space="preserve"> ivi compresi i prezzi di riferimento pubblicati dall’ANAC], che possono avere influito o influire sia sulla prestazione dei servizi, sia sulla determinazione della propria offerta. </w:t>
      </w:r>
    </w:p>
    <w:p w14:paraId="282520ED" w14:textId="60E13778" w:rsidR="00C41162" w:rsidRDefault="00184306" w:rsidP="008074C5">
      <w:pPr>
        <w:ind w:left="284" w:hanging="284"/>
        <w:jc w:val="both"/>
        <w:rPr>
          <w:sz w:val="20"/>
          <w:szCs w:val="20"/>
        </w:rPr>
      </w:pPr>
      <w:r w:rsidRPr="00A748BD">
        <w:rPr>
          <w:sz w:val="20"/>
          <w:szCs w:val="20"/>
        </w:rPr>
        <w:t xml:space="preserve">▪ </w:t>
      </w:r>
      <w:r w:rsidR="00BF1D89" w:rsidRPr="00A748BD">
        <w:rPr>
          <w:sz w:val="20"/>
          <w:szCs w:val="20"/>
        </w:rPr>
        <w:tab/>
      </w:r>
      <w:r w:rsidRPr="00A748BD">
        <w:rPr>
          <w:sz w:val="20"/>
          <w:szCs w:val="20"/>
        </w:rPr>
        <w:t xml:space="preserve">di essere edotto degli obblighi derivanti dal Codice di comportamento adottato dalla stazione appaltante reperibile </w:t>
      </w:r>
      <w:r w:rsidR="007F2634">
        <w:rPr>
          <w:sz w:val="20"/>
          <w:szCs w:val="20"/>
        </w:rPr>
        <w:t>al seguente link:</w:t>
      </w:r>
      <w:r w:rsidRPr="00A748BD">
        <w:rPr>
          <w:sz w:val="20"/>
          <w:szCs w:val="20"/>
        </w:rPr>
        <w:t xml:space="preserve"> </w:t>
      </w:r>
      <w:hyperlink r:id="rId10" w:history="1">
        <w:r w:rsidR="007F46EF" w:rsidRPr="004828FD">
          <w:rPr>
            <w:rStyle w:val="Collegamentoipertestuale"/>
            <w:sz w:val="20"/>
            <w:szCs w:val="20"/>
          </w:rPr>
          <w:t>https://www.comune.giaveno.to.it/it-it/amministrazione-trasparente/disposizioni-generali/atti-generali/codice-disciplinare-e-codice-di-condotta</w:t>
        </w:r>
      </w:hyperlink>
      <w:r w:rsidR="007F46EF">
        <w:rPr>
          <w:sz w:val="20"/>
          <w:szCs w:val="20"/>
        </w:rPr>
        <w:t xml:space="preserve"> </w:t>
      </w:r>
      <w:r w:rsidRPr="006533B7">
        <w:rPr>
          <w:sz w:val="20"/>
          <w:szCs w:val="20"/>
        </w:rPr>
        <w:t xml:space="preserve">e si impegna, in caso di aggiudicazione, ad osservare e a far osservare ai propri dipendenti e collaboratori, per quanto applicabile, il suddetto codice, pena la risoluzione del contratto. </w:t>
      </w:r>
    </w:p>
    <w:p w14:paraId="336CF6E5" w14:textId="37855839"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SI IMPEGNA</w:t>
      </w:r>
      <w:r w:rsidRPr="006533B7">
        <w:rPr>
          <w:sz w:val="20"/>
          <w:szCs w:val="20"/>
        </w:rPr>
        <w:t xml:space="preserve"> a non attuare nella presente gara intese e/o pratiche restrittive della concorrenza e del mercato vietate ai sensi della normativa applicabile.</w:t>
      </w:r>
    </w:p>
    <w:p w14:paraId="0A3BA618" w14:textId="0EE6B253"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la cauzione è stata costituita nella forma di …</w:t>
      </w:r>
      <w:r w:rsidR="00CD6009">
        <w:rPr>
          <w:sz w:val="20"/>
          <w:szCs w:val="20"/>
        </w:rPr>
        <w:t>………………………</w:t>
      </w:r>
      <w:proofErr w:type="gramStart"/>
      <w:r w:rsidR="00CD6009">
        <w:rPr>
          <w:sz w:val="20"/>
          <w:szCs w:val="20"/>
        </w:rPr>
        <w:t>…….</w:t>
      </w:r>
      <w:proofErr w:type="gramEnd"/>
      <w:r w:rsidRPr="006533B7">
        <w:rPr>
          <w:sz w:val="20"/>
          <w:szCs w:val="20"/>
        </w:rPr>
        <w:t>. (indicare se cauzione o fideiussione).</w:t>
      </w:r>
    </w:p>
    <w:p w14:paraId="35362017" w14:textId="187AD34D" w:rsidR="00CD6009" w:rsidRPr="00337F1F" w:rsidRDefault="00184306" w:rsidP="00CD6009">
      <w:pPr>
        <w:pStyle w:val="Paragrafoelenco"/>
        <w:numPr>
          <w:ilvl w:val="0"/>
          <w:numId w:val="18"/>
        </w:numPr>
        <w:ind w:left="567" w:hanging="283"/>
        <w:jc w:val="both"/>
        <w:rPr>
          <w:sz w:val="20"/>
          <w:szCs w:val="20"/>
        </w:rPr>
      </w:pPr>
      <w:r w:rsidRPr="00CD6009">
        <w:rPr>
          <w:sz w:val="20"/>
          <w:szCs w:val="20"/>
        </w:rPr>
        <w:t>(</w:t>
      </w:r>
      <w:r w:rsidRPr="00CD6009">
        <w:rPr>
          <w:i/>
          <w:sz w:val="20"/>
          <w:szCs w:val="20"/>
        </w:rPr>
        <w:t>eventuale, solo nel caso in cui la garanzia sia rilasciata nella forma di fideiussione) indica il seguente sito internet……………………… o la seguente PEC del garante……………………………, al fine di consentire la verifica di veridicità e autenticità della garanzia da parte della stazione appaltante.</w:t>
      </w:r>
    </w:p>
    <w:p w14:paraId="4999AB97" w14:textId="37225DC5" w:rsidR="00C41162" w:rsidRDefault="00184306" w:rsidP="00CD6009">
      <w:pPr>
        <w:pStyle w:val="Paragrafoelenco"/>
        <w:numPr>
          <w:ilvl w:val="0"/>
          <w:numId w:val="18"/>
        </w:numPr>
        <w:ind w:left="567" w:hanging="283"/>
        <w:jc w:val="both"/>
        <w:rPr>
          <w:sz w:val="20"/>
          <w:szCs w:val="20"/>
        </w:rPr>
      </w:pPr>
      <w:r w:rsidRPr="00CD6009">
        <w:rPr>
          <w:sz w:val="20"/>
          <w:szCs w:val="20"/>
        </w:rPr>
        <w:t>(</w:t>
      </w:r>
      <w:r w:rsidRPr="00CD6009">
        <w:rPr>
          <w:i/>
          <w:sz w:val="20"/>
          <w:szCs w:val="20"/>
        </w:rPr>
        <w:t>eventuale, solo nel caso in cui la garanzia sia rilasciata tramite bonifico</w:t>
      </w:r>
      <w:r w:rsidRPr="00CD6009">
        <w:rPr>
          <w:sz w:val="20"/>
          <w:szCs w:val="20"/>
        </w:rPr>
        <w:t>) che, in caso di restituzione della garanzia provvisoria costituita tramite bonifico, il relativo versamento dovrà essere effettuato sul conto corrente bancario IBAN n. ………………………………………  intestato a ………</w:t>
      </w:r>
      <w:r w:rsidR="009B5141" w:rsidRPr="00CD6009">
        <w:rPr>
          <w:sz w:val="20"/>
          <w:szCs w:val="20"/>
        </w:rPr>
        <w:t>…………………, presso …………………………………….</w:t>
      </w:r>
    </w:p>
    <w:p w14:paraId="040D6146" w14:textId="77777777" w:rsidR="00405B57" w:rsidRDefault="00405B57" w:rsidP="00405B57">
      <w:pPr>
        <w:pStyle w:val="Paragrafoelenco"/>
        <w:ind w:left="567"/>
        <w:jc w:val="both"/>
        <w:rPr>
          <w:sz w:val="20"/>
          <w:szCs w:val="20"/>
        </w:rPr>
      </w:pPr>
    </w:p>
    <w:p w14:paraId="3C742EC6" w14:textId="48C9A052" w:rsidR="009A11F3" w:rsidRPr="009A11F3" w:rsidRDefault="009A11F3" w:rsidP="009A11F3">
      <w:pPr>
        <w:pStyle w:val="Paragrafoelenco"/>
        <w:numPr>
          <w:ilvl w:val="0"/>
          <w:numId w:val="18"/>
        </w:numPr>
        <w:ind w:left="284" w:hanging="284"/>
        <w:jc w:val="both"/>
        <w:rPr>
          <w:b/>
          <w:sz w:val="20"/>
          <w:szCs w:val="20"/>
        </w:rPr>
      </w:pPr>
      <w:r w:rsidRPr="00337F1F">
        <w:rPr>
          <w:b/>
          <w:sz w:val="20"/>
          <w:szCs w:val="20"/>
        </w:rPr>
        <w:t xml:space="preserve">DICHIARA </w:t>
      </w:r>
      <w:r w:rsidRPr="00337F1F">
        <w:rPr>
          <w:sz w:val="20"/>
          <w:szCs w:val="20"/>
        </w:rPr>
        <w:t xml:space="preserve">di aver provveduto al pagamento del contributo dovuto in favore dell’Autorità secondo le modalità di cui alla delibera ANAC numero </w:t>
      </w:r>
      <w:r w:rsidR="007F2634" w:rsidRPr="007F2634">
        <w:rPr>
          <w:sz w:val="20"/>
          <w:szCs w:val="20"/>
        </w:rPr>
        <w:t xml:space="preserve">610 del 19 dicembre 2023 pubblicata al seguente </w:t>
      </w:r>
      <w:r w:rsidR="007F2634" w:rsidRPr="007F2634">
        <w:rPr>
          <w:i/>
          <w:sz w:val="20"/>
          <w:szCs w:val="20"/>
          <w:u w:val="single"/>
        </w:rPr>
        <w:t>https://</w:t>
      </w:r>
      <w:hyperlink r:id="rId11" w:history="1">
        <w:r w:rsidR="008074C5" w:rsidRPr="00856EA4">
          <w:rPr>
            <w:rStyle w:val="Collegamentoipertestuale"/>
            <w:i/>
            <w:sz w:val="20"/>
            <w:szCs w:val="20"/>
          </w:rPr>
          <w:t>www.anticorruzione.it/-/gestione-contributi-gara.</w:t>
        </w:r>
      </w:hyperlink>
      <w:r w:rsidR="007F2634" w:rsidRPr="007F2634">
        <w:rPr>
          <w:sz w:val="20"/>
          <w:szCs w:val="20"/>
        </w:rPr>
        <w:t xml:space="preserve"> </w:t>
      </w:r>
    </w:p>
    <w:p w14:paraId="729E0EB9" w14:textId="77777777" w:rsidR="00337F1F" w:rsidRPr="00337F1F" w:rsidRDefault="00337F1F" w:rsidP="00337F1F">
      <w:pPr>
        <w:pStyle w:val="Paragrafoelenco"/>
        <w:rPr>
          <w:b/>
          <w:sz w:val="20"/>
          <w:szCs w:val="20"/>
        </w:rPr>
      </w:pPr>
    </w:p>
    <w:p w14:paraId="6F58401B" w14:textId="6C2914EA" w:rsidR="00405B57" w:rsidRPr="00405B57" w:rsidRDefault="00184306" w:rsidP="00405B57">
      <w:pPr>
        <w:pStyle w:val="Paragrafoelenco"/>
        <w:numPr>
          <w:ilvl w:val="0"/>
          <w:numId w:val="18"/>
        </w:numPr>
        <w:ind w:left="284" w:hanging="284"/>
        <w:jc w:val="both"/>
        <w:rPr>
          <w:b/>
          <w:sz w:val="20"/>
          <w:szCs w:val="20"/>
        </w:rPr>
      </w:pPr>
      <w:r w:rsidRPr="00337F1F">
        <w:rPr>
          <w:b/>
          <w:sz w:val="20"/>
          <w:szCs w:val="20"/>
        </w:rPr>
        <w:t xml:space="preserve">DICHIARA </w:t>
      </w:r>
      <w:r w:rsidRPr="00337F1F">
        <w:rPr>
          <w:b/>
          <w:i/>
          <w:sz w:val="20"/>
          <w:szCs w:val="20"/>
        </w:rPr>
        <w:t>di impegnarsi a mantenere valida e vincolante la propria offerta per il periodo previsto nel bando di gara</w:t>
      </w:r>
      <w:r w:rsidR="007F2634">
        <w:rPr>
          <w:b/>
          <w:i/>
          <w:sz w:val="20"/>
          <w:szCs w:val="20"/>
        </w:rPr>
        <w:t xml:space="preserve"> per 180 giorni</w:t>
      </w:r>
      <w:r w:rsidRPr="00337F1F">
        <w:rPr>
          <w:b/>
          <w:i/>
          <w:sz w:val="20"/>
          <w:szCs w:val="20"/>
        </w:rPr>
        <w:t>.</w:t>
      </w:r>
    </w:p>
    <w:p w14:paraId="473E8B29" w14:textId="77777777" w:rsidR="00405B57" w:rsidRPr="00405B57" w:rsidRDefault="00405B57" w:rsidP="00405B57">
      <w:pPr>
        <w:pStyle w:val="Paragrafoelenco"/>
        <w:ind w:left="284"/>
        <w:jc w:val="both"/>
        <w:rPr>
          <w:b/>
          <w:sz w:val="20"/>
          <w:szCs w:val="20"/>
        </w:rPr>
      </w:pPr>
    </w:p>
    <w:p w14:paraId="15A59D03" w14:textId="77777777" w:rsidR="000328A7" w:rsidRPr="000328A7" w:rsidRDefault="000328A7" w:rsidP="000328A7">
      <w:pPr>
        <w:pStyle w:val="Paragrafoelenco"/>
        <w:numPr>
          <w:ilvl w:val="0"/>
          <w:numId w:val="18"/>
        </w:numPr>
        <w:spacing w:after="0"/>
        <w:ind w:left="284" w:hanging="284"/>
        <w:jc w:val="both"/>
        <w:rPr>
          <w:b/>
          <w:sz w:val="20"/>
          <w:szCs w:val="20"/>
        </w:rPr>
      </w:pPr>
      <w:r w:rsidRPr="000328A7">
        <w:rPr>
          <w:rFonts w:ascii="Calibri-Bold" w:hAnsi="Calibri-Bold" w:cs="Calibri-Bold"/>
          <w:b/>
          <w:bCs/>
          <w:sz w:val="20"/>
          <w:szCs w:val="20"/>
        </w:rPr>
        <w:t xml:space="preserve">ALLEGA </w:t>
      </w:r>
      <w:r w:rsidRPr="000328A7">
        <w:rPr>
          <w:rFonts w:ascii="Calibri" w:hAnsi="Calibri" w:cs="Calibri"/>
          <w:sz w:val="20"/>
          <w:szCs w:val="20"/>
        </w:rPr>
        <w:t>la ricevuta di pagamento elettronico dell’imposta di bollo o del bonifico bancario o, in alternativa, indica il</w:t>
      </w:r>
    </w:p>
    <w:p w14:paraId="53C3B8CA" w14:textId="2FB578C3" w:rsidR="000328A7" w:rsidRDefault="000328A7" w:rsidP="001D76CC">
      <w:pPr>
        <w:suppressAutoHyphens w:val="0"/>
        <w:autoSpaceDE w:val="0"/>
        <w:autoSpaceDN w:val="0"/>
        <w:adjustRightInd w:val="0"/>
        <w:spacing w:after="0" w:line="240" w:lineRule="auto"/>
        <w:ind w:left="284"/>
        <w:jc w:val="both"/>
        <w:rPr>
          <w:rFonts w:ascii="Calibri" w:hAnsi="Calibri" w:cs="Calibri"/>
          <w:sz w:val="20"/>
          <w:szCs w:val="20"/>
        </w:rPr>
      </w:pPr>
      <w:r>
        <w:rPr>
          <w:rFonts w:ascii="Calibri" w:hAnsi="Calibri" w:cs="Calibri"/>
          <w:sz w:val="20"/>
          <w:szCs w:val="20"/>
        </w:rPr>
        <w:t>seguente numero seriale della marca da bollo …</w:t>
      </w:r>
      <w:r w:rsidR="001D76CC">
        <w:rPr>
          <w:rFonts w:ascii="Calibri" w:hAnsi="Calibri" w:cs="Calibri"/>
          <w:sz w:val="20"/>
          <w:szCs w:val="20"/>
        </w:rPr>
        <w:t>…………………………</w:t>
      </w:r>
      <w:r>
        <w:rPr>
          <w:rFonts w:ascii="Calibri" w:hAnsi="Calibri" w:cs="Calibri"/>
          <w:sz w:val="20"/>
          <w:szCs w:val="20"/>
        </w:rPr>
        <w:t>, producendo copia del contrassegno in fomato.pdf. Assume ogni</w:t>
      </w:r>
      <w:r w:rsidR="001D76CC">
        <w:rPr>
          <w:rFonts w:ascii="Calibri" w:hAnsi="Calibri" w:cs="Calibri"/>
          <w:sz w:val="20"/>
          <w:szCs w:val="20"/>
        </w:rPr>
        <w:t xml:space="preserve"> </w:t>
      </w:r>
      <w:r w:rsidRPr="000328A7">
        <w:rPr>
          <w:rFonts w:ascii="Calibri" w:hAnsi="Calibri" w:cs="Calibri"/>
          <w:sz w:val="20"/>
          <w:szCs w:val="20"/>
        </w:rPr>
        <w:t>responsabilità in caso di utilizzo plurimo dei contrassegni</w:t>
      </w:r>
    </w:p>
    <w:p w14:paraId="005A8218" w14:textId="77777777" w:rsidR="00405B57" w:rsidRPr="001D76CC" w:rsidRDefault="00405B57" w:rsidP="001D76CC">
      <w:pPr>
        <w:suppressAutoHyphens w:val="0"/>
        <w:autoSpaceDE w:val="0"/>
        <w:autoSpaceDN w:val="0"/>
        <w:adjustRightInd w:val="0"/>
        <w:spacing w:after="0" w:line="240" w:lineRule="auto"/>
        <w:ind w:left="284"/>
        <w:jc w:val="both"/>
        <w:rPr>
          <w:rFonts w:ascii="Calibri" w:hAnsi="Calibri" w:cs="Calibri"/>
          <w:sz w:val="20"/>
          <w:szCs w:val="20"/>
        </w:rPr>
      </w:pPr>
    </w:p>
    <w:p w14:paraId="38CB6134" w14:textId="77777777" w:rsidR="00C41162" w:rsidRPr="000731DA" w:rsidRDefault="00C41162" w:rsidP="00620200">
      <w:pPr>
        <w:spacing w:after="0"/>
        <w:jc w:val="both"/>
        <w:rPr>
          <w:sz w:val="10"/>
          <w:szCs w:val="10"/>
        </w:rPr>
      </w:pPr>
    </w:p>
    <w:p w14:paraId="21E7426A" w14:textId="77777777" w:rsidR="009A11F3" w:rsidRPr="006533B7" w:rsidRDefault="009A11F3" w:rsidP="00405B57">
      <w:pPr>
        <w:pStyle w:val="Paragrafoelenco"/>
        <w:numPr>
          <w:ilvl w:val="0"/>
          <w:numId w:val="1"/>
        </w:numPr>
        <w:tabs>
          <w:tab w:val="clear" w:pos="0"/>
        </w:tabs>
        <w:spacing w:after="0"/>
        <w:ind w:left="284" w:hanging="284"/>
        <w:jc w:val="both"/>
        <w:rPr>
          <w:b/>
          <w:bCs/>
          <w:color w:val="4472C4" w:themeColor="accent5"/>
          <w:sz w:val="20"/>
          <w:szCs w:val="20"/>
        </w:rPr>
      </w:pPr>
      <w:r w:rsidRPr="006533B7">
        <w:rPr>
          <w:b/>
          <w:bCs/>
          <w:color w:val="4472C4" w:themeColor="accent5"/>
          <w:sz w:val="20"/>
          <w:szCs w:val="20"/>
        </w:rPr>
        <w:t>Assunzione di specifici impegni in materia di tutela del lavoro e parità di genere e generazionale</w:t>
      </w:r>
    </w:p>
    <w:p w14:paraId="3FEB8F03" w14:textId="77777777" w:rsidR="009A11F3" w:rsidRPr="006533B7" w:rsidRDefault="009A11F3" w:rsidP="009A11F3">
      <w:pPr>
        <w:jc w:val="both"/>
        <w:rPr>
          <w:b/>
          <w:sz w:val="20"/>
          <w:szCs w:val="20"/>
        </w:rPr>
      </w:pPr>
      <w:r w:rsidRPr="006533B7">
        <w:rPr>
          <w:b/>
          <w:sz w:val="20"/>
          <w:szCs w:val="20"/>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50EE4889" w14:textId="77777777" w:rsidR="001D7598" w:rsidRPr="001D7598" w:rsidRDefault="001D7598" w:rsidP="001D7598">
      <w:pPr>
        <w:pStyle w:val="Paragrafoelenco"/>
        <w:numPr>
          <w:ilvl w:val="0"/>
          <w:numId w:val="19"/>
        </w:numPr>
        <w:ind w:left="284" w:hanging="295"/>
        <w:jc w:val="both"/>
        <w:rPr>
          <w:bCs/>
          <w:sz w:val="20"/>
          <w:szCs w:val="20"/>
        </w:rPr>
      </w:pPr>
      <w:r>
        <w:rPr>
          <w:b/>
          <w:bCs/>
          <w:sz w:val="20"/>
          <w:szCs w:val="20"/>
        </w:rPr>
        <w:t>SI IMPEGN</w:t>
      </w:r>
      <w:r w:rsidR="003E77D1" w:rsidRPr="003E77D1">
        <w:rPr>
          <w:b/>
          <w:bCs/>
          <w:sz w:val="20"/>
          <w:szCs w:val="20"/>
        </w:rPr>
        <w:t>A</w:t>
      </w:r>
      <w:r>
        <w:rPr>
          <w:bCs/>
          <w:sz w:val="20"/>
          <w:szCs w:val="20"/>
        </w:rPr>
        <w:t xml:space="preserve">, </w:t>
      </w:r>
      <w:r w:rsidRPr="001D7598">
        <w:rPr>
          <w:bCs/>
          <w:sz w:val="20"/>
          <w:szCs w:val="20"/>
        </w:rPr>
        <w:t xml:space="preserve">ad assicurare, a pena di esclusione, in caso di aggiudicazione del contratto, nell’ipotesi di nuove assunzioni: </w:t>
      </w:r>
    </w:p>
    <w:p w14:paraId="60618FE7" w14:textId="77777777" w:rsidR="001D7598" w:rsidRPr="001D7598" w:rsidRDefault="001D7598" w:rsidP="001D7598">
      <w:pPr>
        <w:pStyle w:val="Paragrafoelenco"/>
        <w:ind w:left="284"/>
        <w:rPr>
          <w:bCs/>
          <w:sz w:val="20"/>
          <w:szCs w:val="20"/>
        </w:rPr>
      </w:pPr>
      <w:r w:rsidRPr="001D7598">
        <w:rPr>
          <w:bCs/>
          <w:sz w:val="20"/>
          <w:szCs w:val="20"/>
        </w:rPr>
        <w:t xml:space="preserve">- una quota pari al 30 per cento di occupazione giovanile </w:t>
      </w:r>
    </w:p>
    <w:p w14:paraId="19DA6C7C" w14:textId="77777777" w:rsidR="001D7598" w:rsidRPr="001D7598" w:rsidRDefault="001D7598" w:rsidP="001D7598">
      <w:pPr>
        <w:pStyle w:val="Paragrafoelenco"/>
        <w:ind w:left="284"/>
        <w:rPr>
          <w:bCs/>
          <w:sz w:val="20"/>
          <w:szCs w:val="20"/>
        </w:rPr>
      </w:pPr>
      <w:r w:rsidRPr="001D7598">
        <w:rPr>
          <w:bCs/>
          <w:sz w:val="20"/>
          <w:szCs w:val="20"/>
        </w:rPr>
        <w:t xml:space="preserve">- una quota pari al 30 per cento di occupazione femminile </w:t>
      </w:r>
    </w:p>
    <w:p w14:paraId="166787B4" w14:textId="6B80832C" w:rsidR="003E77D1" w:rsidRPr="003E77D1" w:rsidRDefault="001D7598" w:rsidP="001D7598">
      <w:pPr>
        <w:pStyle w:val="Paragrafoelenco"/>
        <w:ind w:left="284"/>
        <w:jc w:val="both"/>
        <w:rPr>
          <w:bCs/>
          <w:sz w:val="20"/>
          <w:szCs w:val="20"/>
        </w:rPr>
      </w:pPr>
      <w:r w:rsidRPr="001D7598">
        <w:rPr>
          <w:bCs/>
          <w:sz w:val="20"/>
          <w:szCs w:val="20"/>
        </w:rPr>
        <w:t>delle assunzioni necessarie per l’esecuzione del contratto o per la realizzazione di attività ad esso connesse o strumentali.</w:t>
      </w:r>
    </w:p>
    <w:p w14:paraId="51CA1EB6" w14:textId="77777777" w:rsidR="003E77D1" w:rsidRPr="003E77D1" w:rsidRDefault="003E77D1" w:rsidP="003E77D1">
      <w:pPr>
        <w:pStyle w:val="Paragrafoelenco"/>
        <w:ind w:left="284"/>
        <w:jc w:val="both"/>
        <w:rPr>
          <w:bCs/>
          <w:sz w:val="20"/>
          <w:szCs w:val="20"/>
        </w:rPr>
      </w:pPr>
    </w:p>
    <w:p w14:paraId="4ADA29E6" w14:textId="75156B81" w:rsidR="009A11F3" w:rsidRPr="00337F1F" w:rsidRDefault="009A11F3" w:rsidP="009A11F3">
      <w:pPr>
        <w:pStyle w:val="Paragrafoelenco"/>
        <w:numPr>
          <w:ilvl w:val="0"/>
          <w:numId w:val="19"/>
        </w:numPr>
        <w:ind w:left="284" w:hanging="284"/>
        <w:jc w:val="both"/>
        <w:rPr>
          <w:bCs/>
          <w:sz w:val="20"/>
          <w:szCs w:val="20"/>
        </w:rPr>
      </w:pPr>
      <w:bookmarkStart w:id="8" w:name="_Hlk197681496"/>
      <w:r w:rsidRPr="00337F1F">
        <w:rPr>
          <w:b/>
          <w:bCs/>
          <w:sz w:val="20"/>
          <w:szCs w:val="20"/>
        </w:rPr>
        <w:t>DICHIARA</w:t>
      </w:r>
      <w:r w:rsidRPr="00337F1F">
        <w:rPr>
          <w:bCs/>
          <w:sz w:val="20"/>
          <w:szCs w:val="20"/>
        </w:rPr>
        <w:t xml:space="preserve"> di impegnarsi a:</w:t>
      </w:r>
    </w:p>
    <w:bookmarkEnd w:id="8"/>
    <w:p w14:paraId="2E864528" w14:textId="77777777" w:rsidR="009A11F3" w:rsidRPr="006533B7" w:rsidRDefault="009A11F3" w:rsidP="009A11F3">
      <w:pPr>
        <w:ind w:left="284" w:hanging="284"/>
        <w:jc w:val="both"/>
        <w:rPr>
          <w:sz w:val="20"/>
          <w:szCs w:val="20"/>
        </w:rPr>
      </w:pPr>
      <w:r w:rsidRPr="006533B7">
        <w:rPr>
          <w:sz w:val="20"/>
          <w:szCs w:val="20"/>
        </w:rPr>
        <w:t xml:space="preserve">▪ </w:t>
      </w:r>
      <w:r w:rsidRPr="006533B7">
        <w:rPr>
          <w:sz w:val="20"/>
          <w:szCs w:val="20"/>
        </w:rPr>
        <w:tab/>
        <w:t>garantire la stabilità occupazionale del personale impiegato, nel rispetto degli impegni assunti in offerta;</w:t>
      </w:r>
    </w:p>
    <w:p w14:paraId="7017D8E2" w14:textId="77777777" w:rsidR="009A11F3" w:rsidRDefault="009A11F3" w:rsidP="009A11F3">
      <w:pPr>
        <w:ind w:left="284" w:hanging="284"/>
        <w:jc w:val="both"/>
        <w:rPr>
          <w:sz w:val="20"/>
          <w:szCs w:val="20"/>
        </w:rPr>
      </w:pPr>
      <w:r w:rsidRPr="006533B7">
        <w:rPr>
          <w:sz w:val="20"/>
          <w:szCs w:val="20"/>
        </w:rPr>
        <w:t xml:space="preserve">▪ </w:t>
      </w:r>
      <w:r w:rsidRPr="006533B7">
        <w:rPr>
          <w:sz w:val="20"/>
          <w:szCs w:val="20"/>
        </w:rPr>
        <w:tab/>
        <w:t>rispettare le misure individuate nel bando di gara al fine di garantire le pari opportunità generazionali, di genere e di inclusione lavorativa per le persone con disabilità o svantaggiate;</w:t>
      </w:r>
    </w:p>
    <w:p w14:paraId="458D8F48" w14:textId="05CA1EDC" w:rsidR="009A11F3" w:rsidRDefault="009A11F3" w:rsidP="009A11F3">
      <w:pPr>
        <w:ind w:left="284" w:hanging="284"/>
        <w:jc w:val="both"/>
        <w:rPr>
          <w:sz w:val="20"/>
          <w:szCs w:val="20"/>
        </w:rPr>
      </w:pPr>
      <w:r w:rsidRPr="006533B7">
        <w:rPr>
          <w:sz w:val="20"/>
          <w:szCs w:val="20"/>
        </w:rPr>
        <w:lastRenderedPageBreak/>
        <w:t xml:space="preserve">▪ </w:t>
      </w:r>
      <w:r w:rsidRPr="006533B7">
        <w:rPr>
          <w:sz w:val="20"/>
          <w:szCs w:val="20"/>
        </w:rPr>
        <w:tab/>
        <w:t>assicurare l’applicazione delle medesime tutele economiche e normative garantite ai propri dipendenti</w:t>
      </w:r>
      <w:r w:rsidR="00E243C6">
        <w:rPr>
          <w:sz w:val="20"/>
          <w:szCs w:val="20"/>
        </w:rPr>
        <w:t>.</w:t>
      </w:r>
    </w:p>
    <w:p w14:paraId="528EF1DE" w14:textId="2D6151F8" w:rsidR="00EE2A22" w:rsidRDefault="00EE2A22" w:rsidP="009A11F3">
      <w:pPr>
        <w:ind w:left="284" w:hanging="284"/>
        <w:jc w:val="both"/>
        <w:rPr>
          <w:sz w:val="20"/>
          <w:szCs w:val="20"/>
        </w:rPr>
      </w:pPr>
      <w:r>
        <w:rPr>
          <w:sz w:val="20"/>
          <w:szCs w:val="20"/>
        </w:rPr>
        <w:t>DICHIARA:</w:t>
      </w:r>
    </w:p>
    <w:p w14:paraId="481A068D" w14:textId="77777777" w:rsidR="00EE2A22" w:rsidRPr="00EE2A22" w:rsidRDefault="00EE2A22" w:rsidP="00EE2A22">
      <w:pPr>
        <w:ind w:left="284" w:hanging="284"/>
        <w:jc w:val="both"/>
        <w:rPr>
          <w:i/>
          <w:sz w:val="20"/>
          <w:szCs w:val="20"/>
        </w:rPr>
      </w:pPr>
      <w:r w:rsidRPr="00EE2A22">
        <w:rPr>
          <w:i/>
          <w:sz w:val="20"/>
          <w:szCs w:val="20"/>
        </w:rPr>
        <w:t>Scegliere una delle seguenti opzioni eliminando le altre.</w:t>
      </w:r>
    </w:p>
    <w:p w14:paraId="297A2EFC" w14:textId="77777777" w:rsidR="00EE2A22" w:rsidRPr="00EE2A22" w:rsidRDefault="00EE2A22" w:rsidP="00004B37">
      <w:pPr>
        <w:numPr>
          <w:ilvl w:val="0"/>
          <w:numId w:val="32"/>
        </w:numPr>
        <w:ind w:left="284" w:hanging="284"/>
        <w:jc w:val="both"/>
        <w:rPr>
          <w:i/>
          <w:sz w:val="20"/>
          <w:szCs w:val="20"/>
        </w:rPr>
      </w:pPr>
      <w:r w:rsidRPr="00EE2A22">
        <w:rPr>
          <w:b/>
          <w:i/>
          <w:sz w:val="20"/>
          <w:szCs w:val="20"/>
        </w:rPr>
        <w:t>Opzione 1:</w:t>
      </w:r>
      <w:r w:rsidRPr="00EE2A22">
        <w:rPr>
          <w:i/>
          <w:sz w:val="20"/>
          <w:szCs w:val="20"/>
        </w:rPr>
        <w:t xml:space="preserve"> Poiché la propria azienda occupa più di 50 dipendenti:</w:t>
      </w:r>
    </w:p>
    <w:p w14:paraId="4F693244" w14:textId="77777777" w:rsidR="00EE2A22" w:rsidRPr="00EE2A22" w:rsidRDefault="00EE2A22" w:rsidP="00EE2A22">
      <w:pPr>
        <w:ind w:left="284" w:hanging="284"/>
        <w:jc w:val="both"/>
        <w:rPr>
          <w:sz w:val="20"/>
          <w:szCs w:val="20"/>
        </w:rPr>
      </w:pPr>
      <w:r w:rsidRPr="00EE2A22">
        <w:rPr>
          <w:i/>
          <w:sz w:val="20"/>
          <w:szCs w:val="20"/>
        </w:rPr>
        <w:t>-</w:t>
      </w:r>
      <w:r w:rsidRPr="00EE2A22">
        <w:rPr>
          <w:i/>
          <w:sz w:val="20"/>
          <w:szCs w:val="20"/>
        </w:rPr>
        <w:tab/>
      </w:r>
      <w:r w:rsidRPr="00EE2A22">
        <w:rPr>
          <w:b/>
          <w:sz w:val="20"/>
          <w:szCs w:val="20"/>
        </w:rPr>
        <w:t>Inserisce nel FVOE, ove non sia già presente,</w:t>
      </w:r>
      <w:r w:rsidRPr="00EE2A22">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11BA47CD" w14:textId="0081780C" w:rsidR="00EE2A22" w:rsidRPr="00EE2A22" w:rsidRDefault="00EE2A22" w:rsidP="00004B37">
      <w:pPr>
        <w:jc w:val="both"/>
        <w:rPr>
          <w:i/>
          <w:sz w:val="20"/>
          <w:szCs w:val="20"/>
        </w:rPr>
      </w:pPr>
      <w:r w:rsidRPr="00EE2A22">
        <w:rPr>
          <w:i/>
          <w:sz w:val="20"/>
          <w:szCs w:val="20"/>
        </w:rPr>
        <w:t>in aggiunta, nel caso in cui non abbia provveduto alla trasmissione del rapporto nei termini indicati dall'articolo 46 del</w:t>
      </w:r>
      <w:r w:rsidR="00004B37">
        <w:rPr>
          <w:i/>
          <w:sz w:val="20"/>
          <w:szCs w:val="20"/>
        </w:rPr>
        <w:t xml:space="preserve"> </w:t>
      </w:r>
      <w:r w:rsidRPr="00EE2A22">
        <w:rPr>
          <w:i/>
          <w:sz w:val="20"/>
          <w:szCs w:val="20"/>
        </w:rPr>
        <w:t>decreto legislativo n. 198/2006,</w:t>
      </w:r>
    </w:p>
    <w:p w14:paraId="326148EF" w14:textId="77777777" w:rsidR="00EE2A22" w:rsidRPr="00EE2A22" w:rsidRDefault="00EE2A22" w:rsidP="00EE2A22">
      <w:pPr>
        <w:ind w:left="284" w:hanging="284"/>
        <w:jc w:val="both"/>
        <w:rPr>
          <w:i/>
          <w:sz w:val="20"/>
          <w:szCs w:val="20"/>
        </w:rPr>
      </w:pPr>
      <w:r w:rsidRPr="00EE2A22">
        <w:rPr>
          <w:i/>
          <w:sz w:val="20"/>
          <w:szCs w:val="20"/>
        </w:rPr>
        <w:t>-</w:t>
      </w:r>
      <w:r w:rsidRPr="00EE2A22">
        <w:rPr>
          <w:i/>
          <w:sz w:val="20"/>
          <w:szCs w:val="20"/>
        </w:rPr>
        <w:tab/>
      </w:r>
      <w:r w:rsidRPr="00EE2A22">
        <w:rPr>
          <w:b/>
          <w:sz w:val="20"/>
          <w:szCs w:val="20"/>
        </w:rPr>
        <w:t>Inserisce nel FVOE, ove non sia già presente,</w:t>
      </w:r>
      <w:r w:rsidRPr="00EE2A22">
        <w:rPr>
          <w:sz w:val="20"/>
          <w:szCs w:val="20"/>
        </w:rPr>
        <w:t xml:space="preserve"> l’attestazione dell’avvenuta trasmissione alle rappresentanze sindacali aziendali e alla consigliera e al consigliere regionale di parità;</w:t>
      </w:r>
    </w:p>
    <w:p w14:paraId="5937BAE9" w14:textId="77777777" w:rsidR="00EE2A22" w:rsidRPr="00EE2A22" w:rsidRDefault="00EE2A22" w:rsidP="00EE2A22">
      <w:pPr>
        <w:ind w:left="284" w:hanging="284"/>
        <w:jc w:val="both"/>
        <w:rPr>
          <w:sz w:val="20"/>
          <w:szCs w:val="20"/>
        </w:rPr>
      </w:pPr>
      <w:r w:rsidRPr="00EE2A22">
        <w:rPr>
          <w:i/>
          <w:sz w:val="20"/>
          <w:szCs w:val="20"/>
        </w:rPr>
        <w:t>-</w:t>
      </w:r>
      <w:r w:rsidRPr="00EE2A22">
        <w:rPr>
          <w:i/>
          <w:sz w:val="20"/>
          <w:szCs w:val="20"/>
        </w:rPr>
        <w:tab/>
      </w:r>
      <w:r w:rsidRPr="00EE2A22">
        <w:rPr>
          <w:b/>
          <w:sz w:val="20"/>
          <w:szCs w:val="20"/>
        </w:rPr>
        <w:t>DICHIARA</w:t>
      </w:r>
      <w:r w:rsidRPr="00EE2A22">
        <w:rPr>
          <w:sz w:val="20"/>
          <w:szCs w:val="20"/>
        </w:rPr>
        <w:t xml:space="preserve"> di aver assolto agli obblighi di cui alla legge n. 68/1999;</w:t>
      </w:r>
    </w:p>
    <w:p w14:paraId="4A0A5E6D" w14:textId="77777777" w:rsidR="00EE2A22" w:rsidRPr="00EE2A22" w:rsidRDefault="00EE2A22" w:rsidP="00EE2A22">
      <w:pPr>
        <w:ind w:left="284" w:hanging="284"/>
        <w:jc w:val="both"/>
        <w:rPr>
          <w:sz w:val="20"/>
          <w:szCs w:val="20"/>
        </w:rPr>
      </w:pPr>
      <w:r w:rsidRPr="00EE2A22">
        <w:rPr>
          <w:sz w:val="20"/>
          <w:szCs w:val="20"/>
        </w:rPr>
        <w:t>-</w:t>
      </w:r>
      <w:r w:rsidRPr="00EE2A22">
        <w:rPr>
          <w:sz w:val="20"/>
          <w:szCs w:val="20"/>
        </w:rPr>
        <w:tab/>
      </w:r>
      <w:r w:rsidRPr="00EE2A22">
        <w:rPr>
          <w:b/>
          <w:sz w:val="20"/>
          <w:szCs w:val="20"/>
        </w:rPr>
        <w:t>DICHIARA</w:t>
      </w:r>
      <w:r w:rsidRPr="00EE2A22">
        <w:rPr>
          <w:sz w:val="20"/>
          <w:szCs w:val="2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0AD55704" w14:textId="77777777" w:rsidR="00EE2A22" w:rsidRPr="00EE2A22" w:rsidRDefault="00EE2A22" w:rsidP="00EE2A22">
      <w:pPr>
        <w:ind w:left="284" w:hanging="284"/>
        <w:jc w:val="both"/>
        <w:rPr>
          <w:b/>
          <w:i/>
          <w:sz w:val="20"/>
          <w:szCs w:val="20"/>
        </w:rPr>
      </w:pPr>
      <w:r w:rsidRPr="00EE2A22">
        <w:rPr>
          <w:b/>
          <w:i/>
          <w:sz w:val="20"/>
          <w:szCs w:val="20"/>
        </w:rPr>
        <w:t xml:space="preserve">o in alternativa, </w:t>
      </w:r>
    </w:p>
    <w:p w14:paraId="3577D8A5" w14:textId="77777777" w:rsidR="00EE2A22" w:rsidRPr="00EE2A22" w:rsidRDefault="00EE2A22" w:rsidP="00004B37">
      <w:pPr>
        <w:numPr>
          <w:ilvl w:val="0"/>
          <w:numId w:val="32"/>
        </w:numPr>
        <w:ind w:left="284" w:hanging="284"/>
        <w:jc w:val="both"/>
        <w:rPr>
          <w:i/>
          <w:sz w:val="20"/>
          <w:szCs w:val="20"/>
        </w:rPr>
      </w:pPr>
      <w:r w:rsidRPr="00EE2A22">
        <w:rPr>
          <w:b/>
          <w:i/>
          <w:sz w:val="20"/>
          <w:szCs w:val="20"/>
        </w:rPr>
        <w:t xml:space="preserve">Opzione 2: </w:t>
      </w:r>
      <w:r w:rsidRPr="00EE2A22">
        <w:rPr>
          <w:i/>
          <w:sz w:val="20"/>
          <w:szCs w:val="20"/>
        </w:rPr>
        <w:t xml:space="preserve">Poiché la propria azienda ha un numero di dipendenti </w:t>
      </w:r>
      <w:r w:rsidRPr="00EE2A22">
        <w:rPr>
          <w:b/>
          <w:i/>
          <w:sz w:val="20"/>
          <w:szCs w:val="20"/>
        </w:rPr>
        <w:t>pari o superiore a 15 e non superiore a 50</w:t>
      </w:r>
      <w:r w:rsidRPr="00EE2A22">
        <w:rPr>
          <w:i/>
          <w:sz w:val="20"/>
          <w:szCs w:val="20"/>
        </w:rPr>
        <w:t>:</w:t>
      </w:r>
    </w:p>
    <w:p w14:paraId="51BF0184" w14:textId="77777777" w:rsidR="00EE2A22" w:rsidRPr="00EE2A22" w:rsidRDefault="00EE2A22" w:rsidP="00EE2A22">
      <w:pPr>
        <w:ind w:left="284" w:hanging="284"/>
        <w:jc w:val="both"/>
        <w:rPr>
          <w:sz w:val="20"/>
          <w:szCs w:val="20"/>
        </w:rPr>
      </w:pPr>
      <w:r w:rsidRPr="00EE2A22">
        <w:rPr>
          <w:i/>
          <w:sz w:val="20"/>
          <w:szCs w:val="20"/>
        </w:rPr>
        <w:t>-</w:t>
      </w:r>
      <w:r w:rsidRPr="00EE2A22">
        <w:rPr>
          <w:i/>
          <w:sz w:val="20"/>
          <w:szCs w:val="20"/>
        </w:rPr>
        <w:tab/>
      </w:r>
      <w:r w:rsidRPr="00EE2A22">
        <w:rPr>
          <w:b/>
          <w:sz w:val="20"/>
          <w:szCs w:val="20"/>
        </w:rPr>
        <w:t>DICHIARA</w:t>
      </w:r>
      <w:r w:rsidRPr="00EE2A22">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27A9FB0C" w14:textId="77777777" w:rsidR="00EE2A22" w:rsidRPr="00EE2A22" w:rsidRDefault="00EE2A22" w:rsidP="00EE2A22">
      <w:pPr>
        <w:ind w:left="284" w:hanging="284"/>
        <w:jc w:val="both"/>
        <w:rPr>
          <w:sz w:val="20"/>
          <w:szCs w:val="20"/>
        </w:rPr>
      </w:pPr>
      <w:r w:rsidRPr="00EE2A22">
        <w:rPr>
          <w:i/>
          <w:sz w:val="20"/>
          <w:szCs w:val="20"/>
        </w:rPr>
        <w:t>-</w:t>
      </w:r>
      <w:r w:rsidRPr="00EE2A22">
        <w:rPr>
          <w:i/>
          <w:sz w:val="20"/>
          <w:szCs w:val="20"/>
        </w:rPr>
        <w:tab/>
      </w:r>
      <w:r w:rsidRPr="00EE2A22">
        <w:rPr>
          <w:sz w:val="20"/>
          <w:szCs w:val="20"/>
        </w:rPr>
        <w:t>che, nei dodici mesi antecedenti alla presentazione dell’offerta nell’ambito della presente procedura, non ha violato l’obbligo di cui all’art. 47, comma 3, del D.L. n. 77/2021, convertito in L. n. 108/2021 o all’articolo 1, comma 6, dell’Allegato II.3;</w:t>
      </w:r>
    </w:p>
    <w:p w14:paraId="3F10C9E2" w14:textId="77777777" w:rsidR="00EE2A22" w:rsidRPr="00EE2A22" w:rsidRDefault="00EE2A22" w:rsidP="00EE2A22">
      <w:pPr>
        <w:ind w:left="284" w:hanging="284"/>
        <w:jc w:val="both"/>
        <w:rPr>
          <w:sz w:val="20"/>
          <w:szCs w:val="20"/>
        </w:rPr>
      </w:pPr>
      <w:r w:rsidRPr="00EE2A22">
        <w:rPr>
          <w:sz w:val="20"/>
          <w:szCs w:val="20"/>
        </w:rPr>
        <w:t>-</w:t>
      </w:r>
      <w:r w:rsidRPr="00EE2A22">
        <w:rPr>
          <w:sz w:val="20"/>
          <w:szCs w:val="20"/>
        </w:rPr>
        <w:tab/>
        <w:t>di aver assolto agli obblighi di cui alla legge n. 68/1999;</w:t>
      </w:r>
    </w:p>
    <w:p w14:paraId="021DCABB" w14:textId="77777777" w:rsidR="00EE2A22" w:rsidRPr="00EE2A22" w:rsidRDefault="00EE2A22" w:rsidP="00EE2A22">
      <w:pPr>
        <w:ind w:left="284" w:hanging="284"/>
        <w:jc w:val="both"/>
        <w:rPr>
          <w:sz w:val="20"/>
          <w:szCs w:val="20"/>
        </w:rPr>
      </w:pPr>
      <w:r w:rsidRPr="00EE2A22">
        <w:rPr>
          <w:i/>
          <w:sz w:val="20"/>
          <w:szCs w:val="20"/>
        </w:rPr>
        <w:t>-</w:t>
      </w:r>
      <w:r w:rsidRPr="00EE2A22">
        <w:rPr>
          <w:i/>
          <w:sz w:val="20"/>
          <w:szCs w:val="20"/>
        </w:rPr>
        <w:tab/>
      </w:r>
      <w:r w:rsidRPr="00EE2A22">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4BF7236D" w14:textId="77777777" w:rsidR="00EE2A22" w:rsidRPr="00EE2A22" w:rsidRDefault="00EE2A22" w:rsidP="00EE2A22">
      <w:pPr>
        <w:ind w:left="284" w:hanging="284"/>
        <w:jc w:val="both"/>
        <w:rPr>
          <w:i/>
          <w:sz w:val="20"/>
          <w:szCs w:val="20"/>
        </w:rPr>
      </w:pPr>
      <w:r w:rsidRPr="00EE2A22">
        <w:rPr>
          <w:i/>
          <w:sz w:val="20"/>
          <w:szCs w:val="20"/>
        </w:rPr>
        <w:t xml:space="preserve">   </w:t>
      </w:r>
      <w:r w:rsidRPr="00EE2A22">
        <w:rPr>
          <w:b/>
          <w:i/>
          <w:sz w:val="20"/>
          <w:szCs w:val="20"/>
        </w:rPr>
        <w:t>o, in alternativa</w:t>
      </w:r>
      <w:r w:rsidRPr="00EE2A22">
        <w:rPr>
          <w:i/>
          <w:sz w:val="20"/>
          <w:szCs w:val="20"/>
        </w:rPr>
        <w:t xml:space="preserve"> </w:t>
      </w:r>
    </w:p>
    <w:p w14:paraId="6316EEFB" w14:textId="77777777" w:rsidR="00EE2A22" w:rsidRPr="00EE2A22" w:rsidRDefault="00EE2A22" w:rsidP="00004B37">
      <w:pPr>
        <w:numPr>
          <w:ilvl w:val="0"/>
          <w:numId w:val="32"/>
        </w:numPr>
        <w:ind w:left="284" w:hanging="284"/>
        <w:jc w:val="both"/>
        <w:rPr>
          <w:sz w:val="20"/>
          <w:szCs w:val="20"/>
        </w:rPr>
      </w:pPr>
      <w:r w:rsidRPr="00EE2A22">
        <w:rPr>
          <w:b/>
          <w:sz w:val="20"/>
          <w:szCs w:val="20"/>
        </w:rPr>
        <w:t>Opzione 3:</w:t>
      </w:r>
      <w:r w:rsidRPr="00EE2A22">
        <w:rPr>
          <w:sz w:val="20"/>
          <w:szCs w:val="20"/>
        </w:rPr>
        <w:t xml:space="preserve"> </w:t>
      </w:r>
      <w:r w:rsidRPr="00EE2A22">
        <w:rPr>
          <w:b/>
          <w:sz w:val="20"/>
          <w:szCs w:val="20"/>
        </w:rPr>
        <w:t xml:space="preserve">CHE </w:t>
      </w:r>
      <w:r w:rsidRPr="00EE2A22">
        <w:rPr>
          <w:sz w:val="20"/>
          <w:szCs w:val="20"/>
        </w:rPr>
        <w:t xml:space="preserve">la propria azienda ha un numero di dipendenti </w:t>
      </w:r>
      <w:r w:rsidRPr="00EE2A22">
        <w:rPr>
          <w:b/>
          <w:sz w:val="20"/>
          <w:szCs w:val="20"/>
        </w:rPr>
        <w:t>inferiore a 15</w:t>
      </w:r>
      <w:r w:rsidRPr="00EE2A22">
        <w:rPr>
          <w:sz w:val="20"/>
          <w:szCs w:val="20"/>
        </w:rPr>
        <w:t>.</w:t>
      </w:r>
    </w:p>
    <w:p w14:paraId="2F63E97F" w14:textId="77777777" w:rsidR="00004B37" w:rsidRPr="00E243C6" w:rsidRDefault="00004B37" w:rsidP="00004B37">
      <w:pPr>
        <w:pStyle w:val="Paragrafoelenco"/>
        <w:ind w:left="426"/>
        <w:jc w:val="both"/>
        <w:rPr>
          <w:sz w:val="10"/>
          <w:szCs w:val="10"/>
        </w:rPr>
      </w:pPr>
    </w:p>
    <w:p w14:paraId="04F20DD7" w14:textId="3D39F3D9" w:rsidR="00C41162" w:rsidRPr="009A11F3" w:rsidRDefault="009A11F3" w:rsidP="00AF0B62">
      <w:pPr>
        <w:pStyle w:val="Paragrafoelenco"/>
        <w:numPr>
          <w:ilvl w:val="0"/>
          <w:numId w:val="1"/>
        </w:numPr>
        <w:tabs>
          <w:tab w:val="clear" w:pos="0"/>
        </w:tabs>
        <w:spacing w:after="0"/>
        <w:ind w:left="284" w:hanging="284"/>
        <w:jc w:val="both"/>
        <w:rPr>
          <w:b/>
          <w:bCs/>
          <w:color w:val="4472C4" w:themeColor="accent5"/>
          <w:sz w:val="20"/>
          <w:szCs w:val="20"/>
        </w:rPr>
      </w:pPr>
      <w:r>
        <w:rPr>
          <w:b/>
          <w:bCs/>
          <w:color w:val="4472C4" w:themeColor="accent5"/>
          <w:sz w:val="20"/>
          <w:szCs w:val="20"/>
        </w:rPr>
        <w:t xml:space="preserve"> </w:t>
      </w:r>
      <w:r w:rsidR="00184306" w:rsidRPr="009A11F3">
        <w:rPr>
          <w:b/>
          <w:bCs/>
          <w:color w:val="4472C4" w:themeColor="accent5"/>
          <w:sz w:val="20"/>
          <w:szCs w:val="20"/>
        </w:rPr>
        <w:t xml:space="preserve">Assunzione di ulteriori impegni </w:t>
      </w:r>
    </w:p>
    <w:p w14:paraId="55099DE9" w14:textId="1BB21E83" w:rsidR="00C41162" w:rsidRDefault="00184306" w:rsidP="00BF1D89">
      <w:pPr>
        <w:ind w:left="284" w:hanging="284"/>
        <w:rPr>
          <w:sz w:val="20"/>
          <w:szCs w:val="20"/>
        </w:rPr>
      </w:pPr>
      <w:r w:rsidRPr="006533B7">
        <w:rPr>
          <w:b/>
          <w:sz w:val="20"/>
          <w:szCs w:val="20"/>
        </w:rPr>
        <w:t>DICHIARA</w:t>
      </w:r>
      <w:r w:rsidRPr="006533B7">
        <w:rPr>
          <w:sz w:val="20"/>
          <w:szCs w:val="20"/>
        </w:rPr>
        <w:t>, altresì di:</w:t>
      </w:r>
    </w:p>
    <w:p w14:paraId="6CFBE54F" w14:textId="2243790A" w:rsidR="00C41162" w:rsidRDefault="00184306" w:rsidP="00337F1F">
      <w:pPr>
        <w:pStyle w:val="Paragrafoelenco"/>
        <w:numPr>
          <w:ilvl w:val="0"/>
          <w:numId w:val="20"/>
        </w:numPr>
        <w:ind w:left="426" w:hanging="426"/>
        <w:jc w:val="both"/>
        <w:rPr>
          <w:sz w:val="20"/>
          <w:szCs w:val="20"/>
        </w:rPr>
      </w:pPr>
      <w:r w:rsidRPr="00004B37">
        <w:rPr>
          <w:sz w:val="20"/>
          <w:szCs w:val="20"/>
        </w:rPr>
        <w:t>accettare, i requisiti particolari per l’esecuzione del contratto previsti nel disciplinare di gara ai sensi dell’articolo 113, comma 2 del codice, in caso di aggiudicazione;</w:t>
      </w:r>
    </w:p>
    <w:p w14:paraId="77AA20A0" w14:textId="517F1872" w:rsidR="00F66382" w:rsidRDefault="00F66382" w:rsidP="00685B6A">
      <w:pPr>
        <w:pStyle w:val="Paragrafoelenco"/>
        <w:numPr>
          <w:ilvl w:val="0"/>
          <w:numId w:val="20"/>
        </w:numPr>
        <w:spacing w:after="120"/>
        <w:ind w:left="426" w:hanging="426"/>
        <w:jc w:val="both"/>
        <w:rPr>
          <w:sz w:val="20"/>
          <w:szCs w:val="20"/>
        </w:rPr>
      </w:pPr>
      <w:r w:rsidRPr="00004B37">
        <w:rPr>
          <w:sz w:val="20"/>
          <w:szCs w:val="20"/>
        </w:rPr>
        <w:t>di aver preso visione e di accettare, senza condizione o riserva alcuna, i chiarimenti (quesiti/risposte) resi disponibili mediante la piattaforma.</w:t>
      </w:r>
    </w:p>
    <w:p w14:paraId="76E849E2" w14:textId="77777777" w:rsidR="00E243C6" w:rsidRPr="00E243C6" w:rsidRDefault="00E243C6" w:rsidP="00E243C6">
      <w:pPr>
        <w:pStyle w:val="Paragrafoelenco"/>
        <w:numPr>
          <w:ilvl w:val="0"/>
          <w:numId w:val="20"/>
        </w:numPr>
        <w:spacing w:after="120"/>
        <w:ind w:left="426" w:hanging="426"/>
        <w:rPr>
          <w:sz w:val="20"/>
          <w:szCs w:val="20"/>
        </w:rPr>
      </w:pPr>
      <w:r w:rsidRPr="00E243C6">
        <w:rPr>
          <w:sz w:val="20"/>
          <w:szCs w:val="20"/>
        </w:rPr>
        <w:lastRenderedPageBreak/>
        <w:t>a 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w:t>
      </w:r>
    </w:p>
    <w:p w14:paraId="1698F699" w14:textId="40A1815C" w:rsidR="00C41162" w:rsidRPr="006533B7" w:rsidRDefault="00184306" w:rsidP="00BF1D89">
      <w:pPr>
        <w:ind w:left="284" w:hanging="284"/>
        <w:jc w:val="both"/>
        <w:rPr>
          <w:i/>
          <w:sz w:val="20"/>
          <w:szCs w:val="20"/>
        </w:rPr>
      </w:pPr>
      <w:r w:rsidRPr="006533B7">
        <w:rPr>
          <w:bCs/>
          <w:i/>
          <w:sz w:val="20"/>
          <w:szCs w:val="20"/>
        </w:rPr>
        <w:t>(solo per gli operatori economici non residenti e privi di stabile organizzazione in Italia)</w:t>
      </w:r>
    </w:p>
    <w:p w14:paraId="0538F878" w14:textId="26553808" w:rsidR="00C41162" w:rsidRPr="00337F1F" w:rsidRDefault="00184306" w:rsidP="00337F1F">
      <w:pPr>
        <w:pStyle w:val="Paragrafoelenco"/>
        <w:numPr>
          <w:ilvl w:val="0"/>
          <w:numId w:val="21"/>
        </w:numPr>
        <w:ind w:left="426" w:hanging="426"/>
        <w:jc w:val="both"/>
        <w:rPr>
          <w:sz w:val="20"/>
          <w:szCs w:val="20"/>
        </w:rPr>
      </w:pPr>
      <w:r w:rsidRPr="00337F1F">
        <w:rPr>
          <w:sz w:val="20"/>
          <w:szCs w:val="20"/>
        </w:rPr>
        <w:t>uniformarsi, in caso di aggiudicazione, alla disciplina di cui agli articoli 17, comma 2, e 53, comma 3 del D.P.R. 633/1972 e comunicare alla stazione appaltante la nomina del proprio rappresentante fiscale, nelle forme di legge</w:t>
      </w:r>
    </w:p>
    <w:p w14:paraId="28956353" w14:textId="7E93D252" w:rsidR="00C41162" w:rsidRPr="006533B7" w:rsidRDefault="00184306" w:rsidP="00BF1D89">
      <w:pPr>
        <w:spacing w:before="60" w:after="60"/>
        <w:jc w:val="both"/>
        <w:rPr>
          <w:sz w:val="20"/>
          <w:szCs w:val="20"/>
        </w:rPr>
      </w:pPr>
      <w:r w:rsidRPr="006533B7">
        <w:rPr>
          <w:b/>
          <w:sz w:val="20"/>
          <w:szCs w:val="20"/>
        </w:rPr>
        <w:t>SI IMPEGNA</w:t>
      </w:r>
      <w:r w:rsidRPr="006533B7">
        <w:rPr>
          <w:sz w:val="20"/>
          <w:szCs w:val="20"/>
        </w:rPr>
        <w:t xml:space="preserve"> ad adempiere, in caso di aggiudicazione, agli obblighi di tracciabilità dei flussi finanziari ai sensi della Legge 13 agosto 2010 n. 136"</w:t>
      </w:r>
      <w:r w:rsidR="00540083">
        <w:rPr>
          <w:sz w:val="20"/>
          <w:szCs w:val="20"/>
        </w:rPr>
        <w:t xml:space="preserve">, </w:t>
      </w:r>
      <w:r w:rsidR="00540083" w:rsidRPr="00540083">
        <w:rPr>
          <w:sz w:val="20"/>
          <w:szCs w:val="20"/>
        </w:rPr>
        <w:t>così come individuati nella determinazione Anac n.4 del 7 luglio 2011, come da ultimo aggiornata dalla delibera n. 585 del 19 dicembre 2023, anche nei confronti dei subappaltatori e dei subcontraenti della filiera delle imprese.</w:t>
      </w:r>
    </w:p>
    <w:p w14:paraId="061020C7" w14:textId="77777777" w:rsidR="00C41162" w:rsidRPr="006533B7" w:rsidRDefault="00C41162" w:rsidP="00714A1F">
      <w:pPr>
        <w:spacing w:after="0"/>
        <w:jc w:val="both"/>
        <w:rPr>
          <w:sz w:val="20"/>
          <w:szCs w:val="20"/>
        </w:rPr>
      </w:pPr>
    </w:p>
    <w:p w14:paraId="51CF3D51" w14:textId="77777777" w:rsidR="00C41162" w:rsidRPr="006533B7" w:rsidRDefault="00184306" w:rsidP="00685B6A">
      <w:pPr>
        <w:pStyle w:val="Paragrafoelenco"/>
        <w:numPr>
          <w:ilvl w:val="0"/>
          <w:numId w:val="1"/>
        </w:numPr>
        <w:tabs>
          <w:tab w:val="clear" w:pos="0"/>
        </w:tabs>
        <w:spacing w:after="120"/>
        <w:ind w:left="284" w:hanging="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16703960" w14:textId="069AFA04" w:rsidR="00C41162" w:rsidRDefault="00184306" w:rsidP="00685B6A">
      <w:pPr>
        <w:pStyle w:val="Paragrafoelenco"/>
        <w:numPr>
          <w:ilvl w:val="0"/>
          <w:numId w:val="21"/>
        </w:numPr>
        <w:spacing w:after="120"/>
        <w:ind w:left="426" w:hanging="426"/>
        <w:jc w:val="both"/>
        <w:rPr>
          <w:sz w:val="20"/>
          <w:szCs w:val="20"/>
        </w:rPr>
      </w:pPr>
      <w:r w:rsidRPr="00337F1F">
        <w:rPr>
          <w:b/>
          <w:sz w:val="20"/>
          <w:szCs w:val="20"/>
        </w:rPr>
        <w:t>DICHIARA</w:t>
      </w:r>
      <w:r w:rsidRPr="00337F1F">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02761CFC" w14:textId="77777777" w:rsidR="00337F1F" w:rsidRPr="00337F1F" w:rsidRDefault="00337F1F" w:rsidP="00337F1F">
      <w:pPr>
        <w:pStyle w:val="Paragrafoelenco"/>
        <w:ind w:left="426"/>
        <w:jc w:val="both"/>
        <w:rPr>
          <w:sz w:val="20"/>
          <w:szCs w:val="20"/>
        </w:rPr>
      </w:pPr>
    </w:p>
    <w:p w14:paraId="6A55CF65" w14:textId="0842A580" w:rsidR="00C41162" w:rsidRDefault="00184306" w:rsidP="00337F1F">
      <w:pPr>
        <w:pStyle w:val="Paragrafoelenco"/>
        <w:numPr>
          <w:ilvl w:val="0"/>
          <w:numId w:val="21"/>
        </w:numPr>
        <w:ind w:left="426" w:hanging="426"/>
        <w:jc w:val="both"/>
        <w:rPr>
          <w:b/>
          <w:sz w:val="20"/>
          <w:szCs w:val="20"/>
        </w:rPr>
      </w:pPr>
      <w:r w:rsidRPr="00337F1F">
        <w:rPr>
          <w:b/>
          <w:sz w:val="20"/>
          <w:szCs w:val="20"/>
        </w:rPr>
        <w:t>DICHIARA</w:t>
      </w:r>
      <w:r w:rsidRPr="00337F1F">
        <w:rPr>
          <w:sz w:val="20"/>
          <w:szCs w:val="20"/>
        </w:rPr>
        <w:t xml:space="preserve"> di essere consapevole che, nei casi di cui all’articolo 36, commi 1 e 2, del codice, l’offerta presentata sarà resa disponibile mediante accesso diretto alla piattaforma</w:t>
      </w:r>
      <w:r w:rsidRPr="00337F1F">
        <w:rPr>
          <w:b/>
          <w:sz w:val="20"/>
          <w:szCs w:val="20"/>
        </w:rPr>
        <w:t xml:space="preserve">.  </w:t>
      </w:r>
    </w:p>
    <w:p w14:paraId="7B0FB7F8" w14:textId="77777777" w:rsidR="00337F1F" w:rsidRPr="00337F1F" w:rsidRDefault="00337F1F" w:rsidP="00337F1F">
      <w:pPr>
        <w:pStyle w:val="Paragrafoelenco"/>
        <w:rPr>
          <w:b/>
          <w:sz w:val="20"/>
          <w:szCs w:val="20"/>
        </w:rPr>
      </w:pPr>
    </w:p>
    <w:p w14:paraId="2402760D" w14:textId="0EAD8272" w:rsidR="00337F1F" w:rsidRPr="006977E6" w:rsidRDefault="00184306" w:rsidP="00337F1F">
      <w:pPr>
        <w:pStyle w:val="Paragrafoelenco"/>
        <w:numPr>
          <w:ilvl w:val="0"/>
          <w:numId w:val="21"/>
        </w:numPr>
        <w:ind w:left="426" w:hanging="426"/>
        <w:jc w:val="both"/>
        <w:rPr>
          <w:b/>
          <w:sz w:val="20"/>
          <w:szCs w:val="20"/>
        </w:rPr>
      </w:pPr>
      <w:r w:rsidRPr="00337F1F">
        <w:rPr>
          <w:b/>
          <w:sz w:val="20"/>
          <w:szCs w:val="20"/>
        </w:rPr>
        <w:t>AUTORIZZA</w:t>
      </w:r>
      <w:r w:rsidRPr="00337F1F">
        <w:rPr>
          <w:sz w:val="20"/>
          <w:szCs w:val="20"/>
        </w:rPr>
        <w:t xml:space="preserve"> la Stazione Appaltante ad assicurare l’accesso alla documentazione presentata per la partecipazione alla gara, su richiesta di altri concorrenti.</w:t>
      </w:r>
    </w:p>
    <w:p w14:paraId="7F66E52B" w14:textId="77777777" w:rsidR="006977E6" w:rsidRPr="006977E6" w:rsidRDefault="006977E6" w:rsidP="006977E6">
      <w:pPr>
        <w:pStyle w:val="Paragrafoelenco"/>
        <w:rPr>
          <w:b/>
          <w:sz w:val="20"/>
          <w:szCs w:val="20"/>
        </w:rPr>
      </w:pPr>
    </w:p>
    <w:p w14:paraId="31720CEE" w14:textId="5B0596BD" w:rsidR="006977E6" w:rsidRPr="00004B37" w:rsidRDefault="006977E6" w:rsidP="00337F1F">
      <w:pPr>
        <w:pStyle w:val="Paragrafoelenco"/>
        <w:numPr>
          <w:ilvl w:val="0"/>
          <w:numId w:val="21"/>
        </w:numPr>
        <w:ind w:left="426" w:hanging="426"/>
        <w:jc w:val="both"/>
        <w:rPr>
          <w:b/>
          <w:sz w:val="20"/>
          <w:szCs w:val="20"/>
        </w:rPr>
      </w:pPr>
      <w:r w:rsidRPr="00004B37">
        <w:rPr>
          <w:b/>
          <w:sz w:val="20"/>
          <w:szCs w:val="20"/>
        </w:rPr>
        <w:t>PRESTA IL PROPRIO CONSENSO al trattamento dei dati tramite il fascicolo virtuale di cui all’articolo 24 del Codice, nel rispetto di quanto previsto dal codice in materia di protezione dei dati personali, di cui al D. Lgs. 30 giugno 2003, n. 196, ai fini della verifica da parte della Centrale Unica di Committenza del possesso dei requisiti di cui all’art. 99, nonché per le altre finalità previste dal Codice dei Contratti Pubblici (</w:t>
      </w:r>
      <w:proofErr w:type="spellStart"/>
      <w:r w:rsidRPr="00004B37">
        <w:rPr>
          <w:b/>
          <w:sz w:val="20"/>
          <w:szCs w:val="20"/>
        </w:rPr>
        <w:t>D.Lgs.</w:t>
      </w:r>
      <w:proofErr w:type="spellEnd"/>
      <w:r w:rsidRPr="00004B37">
        <w:rPr>
          <w:b/>
          <w:sz w:val="20"/>
          <w:szCs w:val="20"/>
        </w:rPr>
        <w:t xml:space="preserve"> 36/2023).</w:t>
      </w:r>
    </w:p>
    <w:p w14:paraId="0D77A6F8" w14:textId="77777777" w:rsidR="00337F1F" w:rsidRPr="00337F1F" w:rsidRDefault="00337F1F" w:rsidP="00337F1F">
      <w:pPr>
        <w:pStyle w:val="Paragrafoelenco"/>
        <w:rPr>
          <w:sz w:val="20"/>
          <w:szCs w:val="20"/>
        </w:rPr>
      </w:pPr>
    </w:p>
    <w:p w14:paraId="6752FEA2" w14:textId="4E74EF67" w:rsidR="00C41162" w:rsidRPr="00337F1F" w:rsidRDefault="00184306" w:rsidP="00337F1F">
      <w:pPr>
        <w:pStyle w:val="Paragrafoelenco"/>
        <w:numPr>
          <w:ilvl w:val="0"/>
          <w:numId w:val="21"/>
        </w:numPr>
        <w:ind w:left="426" w:hanging="426"/>
        <w:jc w:val="both"/>
        <w:rPr>
          <w:b/>
          <w:sz w:val="20"/>
          <w:szCs w:val="20"/>
        </w:rPr>
      </w:pPr>
      <w:r w:rsidRPr="00337F1F">
        <w:rPr>
          <w:b/>
          <w:sz w:val="20"/>
          <w:szCs w:val="20"/>
        </w:rPr>
        <w:t>AUTORIZZA</w:t>
      </w:r>
      <w:r w:rsidRPr="00337F1F">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662B2502" w14:textId="77777777" w:rsidR="00337F1F" w:rsidRPr="00337F1F" w:rsidRDefault="00337F1F" w:rsidP="00337F1F">
      <w:pPr>
        <w:pStyle w:val="Paragrafoelenco"/>
        <w:rPr>
          <w:b/>
          <w:sz w:val="20"/>
          <w:szCs w:val="20"/>
        </w:rPr>
      </w:pPr>
    </w:p>
    <w:p w14:paraId="75FF6F61" w14:textId="70494C5B" w:rsidR="00C41162" w:rsidRPr="00337F1F" w:rsidRDefault="00184306" w:rsidP="00337F1F">
      <w:pPr>
        <w:pStyle w:val="Paragrafoelenco"/>
        <w:numPr>
          <w:ilvl w:val="0"/>
          <w:numId w:val="21"/>
        </w:numPr>
        <w:ind w:left="426" w:hanging="426"/>
        <w:jc w:val="both"/>
        <w:rPr>
          <w:b/>
          <w:sz w:val="20"/>
          <w:szCs w:val="20"/>
        </w:rPr>
      </w:pPr>
      <w:r w:rsidRPr="00337F1F">
        <w:rPr>
          <w:b/>
          <w:sz w:val="20"/>
          <w:szCs w:val="20"/>
        </w:rPr>
        <w:t>DICHIARA</w:t>
      </w:r>
      <w:r w:rsidRPr="00337F1F">
        <w:rPr>
          <w:sz w:val="20"/>
          <w:szCs w:val="20"/>
        </w:rPr>
        <w:t xml:space="preserve"> che il proprio domicilio digitale presente negli indici di cui agli articoli 6-bis e 6-ter del D.lgs. n. 82/05 è il seguente:</w:t>
      </w:r>
      <w:r w:rsidR="009B5141" w:rsidRPr="00337F1F">
        <w:rPr>
          <w:sz w:val="20"/>
          <w:szCs w:val="20"/>
        </w:rPr>
        <w:t xml:space="preserve"> </w:t>
      </w:r>
      <w:r w:rsidRPr="00337F1F">
        <w:rPr>
          <w:sz w:val="20"/>
          <w:szCs w:val="20"/>
        </w:rPr>
        <w:t>………………………………….</w:t>
      </w:r>
    </w:p>
    <w:p w14:paraId="19CDBF66" w14:textId="77777777" w:rsidR="00540083" w:rsidRDefault="00184306" w:rsidP="009E46B4">
      <w:pPr>
        <w:jc w:val="both"/>
        <w:rPr>
          <w:sz w:val="20"/>
          <w:szCs w:val="20"/>
        </w:rPr>
      </w:pPr>
      <w:r w:rsidRPr="006533B7">
        <w:rPr>
          <w:sz w:val="20"/>
          <w:szCs w:val="20"/>
        </w:rPr>
        <w:t xml:space="preserve">[per gli operatori economici transfrontalieri] </w:t>
      </w:r>
    </w:p>
    <w:p w14:paraId="6360D6F8" w14:textId="1EF43624" w:rsidR="00C41162" w:rsidRPr="006533B7" w:rsidRDefault="00184306" w:rsidP="009E46B4">
      <w:pPr>
        <w:jc w:val="both"/>
        <w:rPr>
          <w:sz w:val="20"/>
          <w:szCs w:val="20"/>
        </w:rPr>
      </w:pPr>
      <w:r w:rsidRPr="006533B7">
        <w:rPr>
          <w:b/>
          <w:sz w:val="20"/>
          <w:szCs w:val="20"/>
        </w:rPr>
        <w:t xml:space="preserve">INDICA </w:t>
      </w:r>
      <w:r w:rsidRPr="006533B7">
        <w:rPr>
          <w:sz w:val="20"/>
          <w:szCs w:val="20"/>
        </w:rPr>
        <w:t>il seguente domicilio fiscale ………………… e l’indirizzo di servizio elettronico</w:t>
      </w:r>
      <w:r w:rsidR="009B5141" w:rsidRPr="006533B7">
        <w:rPr>
          <w:sz w:val="20"/>
          <w:szCs w:val="20"/>
        </w:rPr>
        <w:t xml:space="preserve"> </w:t>
      </w:r>
      <w:r w:rsidRPr="006533B7">
        <w:rPr>
          <w:sz w:val="20"/>
          <w:szCs w:val="20"/>
        </w:rPr>
        <w:t>………………… di recapito certificato qualificato ai sensi del Regolamento eIDAS …………………</w:t>
      </w:r>
      <w:proofErr w:type="gramStart"/>
      <w:r w:rsidRPr="006533B7">
        <w:rPr>
          <w:sz w:val="20"/>
          <w:szCs w:val="20"/>
        </w:rPr>
        <w:t>…….</w:t>
      </w:r>
      <w:proofErr w:type="gramEnd"/>
      <w:r w:rsidRPr="006533B7">
        <w:rPr>
          <w:sz w:val="20"/>
          <w:szCs w:val="20"/>
        </w:rPr>
        <w:t xml:space="preserve">. e, per le comunicazioni che avvengono a Sistema così come precisato al par. 2.3 del Disciplinare, elegge domicilio nell’apposita area del Sistema ad esso riservata. </w:t>
      </w:r>
    </w:p>
    <w:p w14:paraId="1523D651" w14:textId="32A3B036" w:rsidR="00C41162" w:rsidRPr="006533B7" w:rsidRDefault="00184306" w:rsidP="009E46B4">
      <w:pPr>
        <w:jc w:val="both"/>
        <w:rPr>
          <w:sz w:val="20"/>
          <w:szCs w:val="20"/>
        </w:rPr>
      </w:pPr>
      <w:r w:rsidRPr="006533B7">
        <w:rPr>
          <w:i/>
          <w:sz w:val="20"/>
          <w:szCs w:val="20"/>
        </w:rPr>
        <w:t>(in alternativa, nel caso in cui l’operatore economico non sia presente nei predetti indici):</w:t>
      </w:r>
      <w:r w:rsidRPr="006533B7">
        <w:rPr>
          <w:sz w:val="20"/>
          <w:szCs w:val="20"/>
        </w:rPr>
        <w:t xml:space="preserve"> </w:t>
      </w:r>
      <w:r w:rsidRPr="006533B7">
        <w:rPr>
          <w:b/>
          <w:sz w:val="20"/>
          <w:szCs w:val="20"/>
        </w:rPr>
        <w:t>DICHIARA</w:t>
      </w:r>
      <w:r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Pr="006533B7">
        <w:rPr>
          <w:sz w:val="20"/>
          <w:szCs w:val="20"/>
        </w:rPr>
        <w:t xml:space="preserve"> … </w:t>
      </w:r>
      <w:r w:rsidRPr="006533B7">
        <w:rPr>
          <w:i/>
          <w:iCs/>
          <w:sz w:val="20"/>
          <w:szCs w:val="20"/>
        </w:rPr>
        <w:t>[indicare il paragrafo 2.3 o il diverso paragrafo di riferimento</w:t>
      </w:r>
      <w:r w:rsidRPr="006533B7">
        <w:rPr>
          <w:sz w:val="20"/>
          <w:szCs w:val="20"/>
        </w:rPr>
        <w:t xml:space="preserve">] del Disciplinare, elegge domicilio digitale per tutte le comunicazioni inerenti </w:t>
      </w:r>
      <w:proofErr w:type="gramStart"/>
      <w:r w:rsidRPr="006533B7">
        <w:rPr>
          <w:sz w:val="20"/>
          <w:szCs w:val="20"/>
        </w:rPr>
        <w:t>la</w:t>
      </w:r>
      <w:proofErr w:type="gramEnd"/>
      <w:r w:rsidRPr="006533B7">
        <w:rPr>
          <w:sz w:val="20"/>
          <w:szCs w:val="20"/>
        </w:rPr>
        <w:t xml:space="preserve"> presente procedura nell’apposita area del Sistema ad esso riservata.</w:t>
      </w:r>
    </w:p>
    <w:p w14:paraId="1AE19C52" w14:textId="77777777" w:rsidR="00C41162"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32320703" w14:textId="77777777" w:rsidR="002753B7" w:rsidRDefault="002753B7" w:rsidP="009E46B4">
      <w:pPr>
        <w:spacing w:before="60" w:after="60"/>
        <w:ind w:left="284" w:hanging="284"/>
        <w:rPr>
          <w:sz w:val="20"/>
          <w:szCs w:val="20"/>
        </w:rPr>
      </w:pPr>
    </w:p>
    <w:p w14:paraId="290700C9" w14:textId="77777777" w:rsidR="002753B7" w:rsidRPr="002753B7" w:rsidRDefault="002753B7" w:rsidP="002753B7">
      <w:pPr>
        <w:ind w:right="134"/>
        <w:rPr>
          <w:sz w:val="20"/>
          <w:szCs w:val="20"/>
        </w:rPr>
      </w:pPr>
      <w:r w:rsidRPr="002753B7">
        <w:rPr>
          <w:sz w:val="20"/>
          <w:szCs w:val="20"/>
        </w:rPr>
        <w:t xml:space="preserve">Luogo e Data: ____________________ </w:t>
      </w:r>
    </w:p>
    <w:p w14:paraId="1721C5DE" w14:textId="77777777" w:rsidR="002753B7" w:rsidRPr="002753B7" w:rsidRDefault="002753B7" w:rsidP="002753B7">
      <w:pPr>
        <w:ind w:left="2832" w:right="-1"/>
        <w:jc w:val="right"/>
        <w:rPr>
          <w:sz w:val="20"/>
          <w:szCs w:val="20"/>
        </w:rPr>
      </w:pPr>
      <w:r w:rsidRPr="002753B7">
        <w:rPr>
          <w:sz w:val="20"/>
          <w:szCs w:val="20"/>
        </w:rPr>
        <w:t xml:space="preserve">                                                  Firmato digitalmente </w:t>
      </w:r>
    </w:p>
    <w:p w14:paraId="793B5D14" w14:textId="1F274F1B" w:rsidR="002753B7" w:rsidRPr="006533B7" w:rsidRDefault="002753B7" w:rsidP="00337F1F">
      <w:pPr>
        <w:ind w:left="2832" w:right="-1"/>
        <w:jc w:val="right"/>
        <w:rPr>
          <w:sz w:val="20"/>
          <w:szCs w:val="20"/>
        </w:rPr>
      </w:pPr>
      <w:r w:rsidRPr="002753B7">
        <w:rPr>
          <w:sz w:val="20"/>
          <w:szCs w:val="20"/>
        </w:rPr>
        <w:t>dal soggetto dichiarante</w:t>
      </w:r>
    </w:p>
    <w:p w14:paraId="5B60D017" w14:textId="77777777" w:rsidR="00C41162" w:rsidRPr="006533B7" w:rsidRDefault="00C41162">
      <w:pPr>
        <w:jc w:val="both"/>
        <w:rPr>
          <w:sz w:val="20"/>
          <w:szCs w:val="20"/>
        </w:rPr>
      </w:pPr>
    </w:p>
    <w:sectPr w:rsidR="00C41162" w:rsidRPr="006533B7" w:rsidSect="002E5CD1">
      <w:headerReference w:type="default" r:id="rId12"/>
      <w:headerReference w:type="first" r:id="rId13"/>
      <w:footerReference w:type="first" r:id="rId14"/>
      <w:pgSz w:w="11906" w:h="16838"/>
      <w:pgMar w:top="993" w:right="1134" w:bottom="1134"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9599F" w14:textId="77777777" w:rsidR="005F102F" w:rsidRDefault="005F102F">
      <w:pPr>
        <w:spacing w:after="0" w:line="240" w:lineRule="auto"/>
      </w:pPr>
      <w:r>
        <w:separator/>
      </w:r>
    </w:p>
  </w:endnote>
  <w:endnote w:type="continuationSeparator" w:id="0">
    <w:p w14:paraId="15BE4248" w14:textId="77777777" w:rsidR="005F102F" w:rsidRDefault="005F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tilium">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otham Light">
    <w:altName w:val="Calibri"/>
    <w:panose1 w:val="00000000000000000000"/>
    <w:charset w:val="00"/>
    <w:family w:val="modern"/>
    <w:notTrueType/>
    <w:pitch w:val="variable"/>
    <w:sig w:usb0="A00000AF" w:usb1="50000048" w:usb2="00000000" w:usb3="00000000" w:csb0="00000111" w:csb1="00000000"/>
  </w:font>
  <w:font w:name="Calibri-Bold">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882EB" w14:textId="77777777" w:rsidR="00B33AB9" w:rsidRDefault="00B33AB9" w:rsidP="007236B5">
    <w:pPr>
      <w:spacing w:after="6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4C135C4B" w14:textId="77777777" w:rsidR="00B33AB9" w:rsidRDefault="00B33AB9" w:rsidP="007236B5">
    <w:pPr>
      <w:pStyle w:val="Testonotaapidipagina"/>
      <w:ind w:left="142" w:hanging="142"/>
      <w:rPr>
        <w:sz w:val="16"/>
        <w:szCs w:val="16"/>
      </w:rPr>
    </w:pPr>
    <w:r>
      <w:rPr>
        <w:sz w:val="16"/>
        <w:szCs w:val="16"/>
      </w:rPr>
      <w:t xml:space="preserve">• dell'Operatore singolo, </w:t>
    </w:r>
  </w:p>
  <w:p w14:paraId="1DC88AE1" w14:textId="77777777" w:rsidR="00B33AB9" w:rsidRDefault="00B33AB9" w:rsidP="007236B5">
    <w:pPr>
      <w:pStyle w:val="Testonotaapidipagina"/>
      <w:ind w:left="142" w:hanging="142"/>
      <w:rPr>
        <w:sz w:val="16"/>
        <w:szCs w:val="16"/>
      </w:rPr>
    </w:pPr>
    <w:r>
      <w:rPr>
        <w:sz w:val="16"/>
        <w:szCs w:val="16"/>
      </w:rPr>
      <w:t>• dei consorzi di cui all’articolo 65, comma 2, lettere b) e c) del Codice.</w:t>
    </w:r>
  </w:p>
  <w:p w14:paraId="3184A737" w14:textId="77777777" w:rsidR="00B33AB9" w:rsidRDefault="00B33AB9" w:rsidP="007236B5">
    <w:pPr>
      <w:pStyle w:val="Testonotaapidipagina"/>
      <w:ind w:left="142" w:hanging="142"/>
      <w:rPr>
        <w:sz w:val="16"/>
        <w:szCs w:val="16"/>
      </w:rPr>
    </w:pPr>
    <w:r>
      <w:rPr>
        <w:sz w:val="16"/>
        <w:szCs w:val="16"/>
      </w:rPr>
      <w:t xml:space="preserve">• dei consorzi stabili di cui all’articolo 65, comma 2, lett. d) del Codice, </w:t>
    </w:r>
  </w:p>
  <w:p w14:paraId="490FBBC7" w14:textId="77777777" w:rsidR="00B33AB9" w:rsidRDefault="00B33AB9" w:rsidP="007236B5">
    <w:pPr>
      <w:pStyle w:val="Testonotaapidipagina"/>
      <w:ind w:left="142" w:hanging="142"/>
      <w:rPr>
        <w:sz w:val="16"/>
        <w:szCs w:val="16"/>
      </w:rPr>
    </w:pPr>
    <w:r>
      <w:rPr>
        <w:sz w:val="16"/>
        <w:szCs w:val="16"/>
      </w:rPr>
      <w:t xml:space="preserve">• della Mandataria /Capofila nel caso di RTI o Consorzi Ordinari costituiti </w:t>
    </w:r>
  </w:p>
  <w:p w14:paraId="7BA3901D" w14:textId="77777777" w:rsidR="00B33AB9" w:rsidRDefault="00B33AB9" w:rsidP="007236B5">
    <w:pPr>
      <w:pStyle w:val="Testonotaapidipagina"/>
      <w:ind w:left="142" w:hanging="142"/>
      <w:rPr>
        <w:sz w:val="16"/>
        <w:szCs w:val="16"/>
      </w:rPr>
    </w:pPr>
    <w:r>
      <w:rPr>
        <w:sz w:val="16"/>
        <w:szCs w:val="16"/>
      </w:rPr>
      <w:t xml:space="preserve">• di tutte le imprese raggruppate in un RTI nel caso di RTI ancora da costituire </w:t>
    </w:r>
  </w:p>
  <w:p w14:paraId="4CDCAC09" w14:textId="77777777" w:rsidR="00B33AB9" w:rsidRDefault="00B33AB9" w:rsidP="007236B5">
    <w:pPr>
      <w:pStyle w:val="Testonotaapidipagina"/>
      <w:ind w:left="142" w:hanging="142"/>
      <w:rPr>
        <w:sz w:val="16"/>
        <w:szCs w:val="16"/>
      </w:rPr>
    </w:pPr>
    <w:r>
      <w:rPr>
        <w:sz w:val="16"/>
        <w:szCs w:val="16"/>
      </w:rPr>
      <w:t>• di tutte le imprese consorziate che partecipano alla gara nel caso di un Consorzio Ordinario ancora da costituire</w:t>
    </w:r>
  </w:p>
  <w:p w14:paraId="48C0A6B7" w14:textId="77777777" w:rsidR="00B33AB9" w:rsidRDefault="00B33AB9" w:rsidP="007236B5">
    <w:pPr>
      <w:pStyle w:val="Testonotaapidipagina"/>
      <w:ind w:left="142" w:hanging="142"/>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21C8A555" w14:textId="77777777" w:rsidR="00B33AB9" w:rsidRDefault="00B33AB9" w:rsidP="007236B5">
    <w:pPr>
      <w:pStyle w:val="Testonotaapidipagina"/>
      <w:ind w:left="142" w:hanging="142"/>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97B621B" w14:textId="77777777" w:rsidR="00B33AB9" w:rsidRDefault="00B33AB9" w:rsidP="007236B5">
    <w:pPr>
      <w:pStyle w:val="Pidipagina"/>
      <w:ind w:left="142" w:hanging="142"/>
    </w:pPr>
    <w:r>
      <w:rPr>
        <w:sz w:val="16"/>
        <w:szCs w:val="16"/>
      </w:rPr>
      <w:t>• del Gruppo Europeo Interesse Economico</w:t>
    </w:r>
  </w:p>
  <w:p w14:paraId="63E4E929" w14:textId="77777777" w:rsidR="00B33AB9" w:rsidRDefault="00B33AB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83B1C" w14:textId="77777777" w:rsidR="005F102F" w:rsidRDefault="005F102F">
      <w:pPr>
        <w:rPr>
          <w:sz w:val="12"/>
        </w:rPr>
      </w:pPr>
      <w:r>
        <w:separator/>
      </w:r>
    </w:p>
  </w:footnote>
  <w:footnote w:type="continuationSeparator" w:id="0">
    <w:p w14:paraId="05B96917" w14:textId="77777777" w:rsidR="005F102F" w:rsidRDefault="005F102F">
      <w:pPr>
        <w:rPr>
          <w:sz w:val="12"/>
        </w:rPr>
      </w:pPr>
      <w:r>
        <w:continuationSeparator/>
      </w:r>
    </w:p>
  </w:footnote>
  <w:footnote w:id="1">
    <w:p w14:paraId="2006B5EB" w14:textId="3CDB51D8" w:rsidR="00C41162" w:rsidRDefault="00C41162">
      <w:pPr>
        <w:pStyle w:val="Testonotaapidipagina"/>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8E37" w14:textId="53484BA2" w:rsidR="00D33F78" w:rsidRPr="00D33F78" w:rsidRDefault="00D33F78" w:rsidP="00D33F78">
    <w:pPr>
      <w:suppressLineNumbers/>
      <w:tabs>
        <w:tab w:val="center" w:pos="4819"/>
        <w:tab w:val="right" w:pos="9638"/>
      </w:tabs>
      <w:spacing w:after="0" w:line="100" w:lineRule="atLeast"/>
      <w:jc w:val="center"/>
      <w:rPr>
        <w:rFonts w:ascii="Calibri" w:eastAsia="SimSun" w:hAnsi="Calibri" w:cs="Calibri"/>
        <w:lang w:eastAsia="ar-SA"/>
      </w:rPr>
    </w:pPr>
    <w:bookmarkStart w:id="9" w:name="_Hlk163379476"/>
    <w:bookmarkStart w:id="10" w:name="_Hlk161413692"/>
  </w:p>
  <w:p w14:paraId="4347C054" w14:textId="77777777" w:rsidR="00D33F78" w:rsidRPr="00D33F78" w:rsidRDefault="00D33F78" w:rsidP="00D33F78">
    <w:pPr>
      <w:suppressLineNumbers/>
      <w:tabs>
        <w:tab w:val="center" w:pos="4819"/>
        <w:tab w:val="right" w:pos="9638"/>
      </w:tabs>
      <w:spacing w:after="0" w:line="100" w:lineRule="atLeast"/>
      <w:rPr>
        <w:rFonts w:ascii="Calibri" w:eastAsia="SimSun" w:hAnsi="Calibri" w:cs="Calibri"/>
        <w:lang w:eastAsia="ar-SA"/>
      </w:rPr>
    </w:pPr>
  </w:p>
  <w:bookmarkEnd w:id="9"/>
  <w:bookmarkEnd w:id="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6889" w14:textId="65AD2ABB" w:rsidR="00B33AB9" w:rsidRDefault="0050204F" w:rsidP="000E092C">
    <w:pPr>
      <w:pStyle w:val="Indice"/>
      <w:spacing w:after="0"/>
      <w:jc w:val="both"/>
    </w:pPr>
    <w:r>
      <w:rPr>
        <w:noProof/>
      </w:rPr>
      <mc:AlternateContent>
        <mc:Choice Requires="wps">
          <w:drawing>
            <wp:anchor distT="0" distB="0" distL="114300" distR="114300" simplePos="0" relativeHeight="251661312" behindDoc="0" locked="0" layoutInCell="1" allowOverlap="1" wp14:anchorId="572E5D79" wp14:editId="2A330B3E">
              <wp:simplePos x="0" y="0"/>
              <wp:positionH relativeFrom="column">
                <wp:posOffset>4133850</wp:posOffset>
              </wp:positionH>
              <wp:positionV relativeFrom="paragraph">
                <wp:posOffset>-92710</wp:posOffset>
              </wp:positionV>
              <wp:extent cx="1980000" cy="1440000"/>
              <wp:effectExtent l="19050" t="19050" r="20320" b="27305"/>
              <wp:wrapNone/>
              <wp:docPr id="2" name="Rettangolo 2"/>
              <wp:cNvGraphicFramePr/>
              <a:graphic xmlns:a="http://schemas.openxmlformats.org/drawingml/2006/main">
                <a:graphicData uri="http://schemas.microsoft.com/office/word/2010/wordprocessingShape">
                  <wps:wsp>
                    <wps:cNvSpPr/>
                    <wps:spPr>
                      <a:xfrm>
                        <a:off x="0" y="0"/>
                        <a:ext cx="1980000" cy="1440000"/>
                      </a:xfrm>
                      <a:prstGeom prst="rect">
                        <a:avLst/>
                      </a:prstGeom>
                      <a:noFill/>
                      <a:ln w="28575" cap="flat" cmpd="dbl"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1B805" id="Rettangolo 2" o:spid="_x0000_s1026" style="position:absolute;margin-left:325.5pt;margin-top:-7.3pt;width:155.9pt;height:1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" filled="f" strokecolor="#7f7f7f" strokeweight="2.25pt">
              <v:stroke linestyle="thinThin"/>
            </v:rect>
          </w:pict>
        </mc:Fallback>
      </mc:AlternateContent>
    </w:r>
    <w:r w:rsidR="000E092C">
      <w:rPr>
        <w:noProof/>
      </w:rPr>
      <mc:AlternateContent>
        <mc:Choice Requires="wps">
          <w:drawing>
            <wp:anchor distT="0" distB="0" distL="114300" distR="114300" simplePos="0" relativeHeight="251659264" behindDoc="0" locked="0" layoutInCell="1" allowOverlap="1" wp14:anchorId="65BD8C76" wp14:editId="6EC2F70A">
              <wp:simplePos x="0" y="0"/>
              <wp:positionH relativeFrom="column">
                <wp:posOffset>7316496</wp:posOffset>
              </wp:positionH>
              <wp:positionV relativeFrom="paragraph">
                <wp:posOffset>-100558</wp:posOffset>
              </wp:positionV>
              <wp:extent cx="1980000" cy="1440000"/>
              <wp:effectExtent l="0" t="0" r="20320" b="27305"/>
              <wp:wrapNone/>
              <wp:docPr id="1" name="Rettangolo 1"/>
              <wp:cNvGraphicFramePr/>
              <a:graphic xmlns:a="http://schemas.openxmlformats.org/drawingml/2006/main">
                <a:graphicData uri="http://schemas.microsoft.com/office/word/2010/wordprocessingShape">
                  <wps:wsp>
                    <wps:cNvSpPr/>
                    <wps:spPr>
                      <a:xfrm>
                        <a:off x="0" y="0"/>
                        <a:ext cx="1980000" cy="14400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4EF05" id="Rettangolo 1" o:spid="_x0000_s1026" style="position:absolute;margin-left:576.1pt;margin-top:-7.9pt;width:155.9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" filled="f" strokecolor="#1f4d78 [1604]" strokeweight="1.5pt"/>
          </w:pict>
        </mc:Fallback>
      </mc:AlternateContent>
    </w:r>
    <w:r w:rsidR="000E092C">
      <w:t>MODELLO</w:t>
    </w:r>
    <w:r w:rsidR="000E092C" w:rsidRPr="006533B7">
      <w:t xml:space="preserve"> A</w:t>
    </w:r>
    <w:r w:rsidR="00A010F6">
      <w:t xml:space="preserve"> – DOMANDA DI PARTECIPAZIONE</w:t>
    </w:r>
  </w:p>
  <w:p w14:paraId="1760ABDD" w14:textId="6276D3B7" w:rsidR="0050204F" w:rsidRPr="002E5CD1" w:rsidRDefault="0050204F" w:rsidP="0050204F">
    <w:pPr>
      <w:pStyle w:val="Indice"/>
      <w:spacing w:after="0"/>
      <w:jc w:val="both"/>
      <w:rPr>
        <w:rFonts w:ascii="Calibri" w:eastAsia="SimSun" w:hAnsi="Calibri" w:cs="Calibri"/>
        <w:i/>
        <w:color w:val="FFFFFF" w:themeColor="background1"/>
        <w:sz w:val="21"/>
        <w:szCs w:val="21"/>
        <w:lang w:eastAsia="ar-SA"/>
      </w:rPr>
    </w:pPr>
    <w:r w:rsidRPr="002E5CD1">
      <w:rPr>
        <w:rFonts w:ascii="Calibri" w:eastAsia="SimSun" w:hAnsi="Calibri" w:cs="Calibri"/>
        <w:b/>
        <w:bCs/>
        <w:i/>
        <w:color w:val="FFFFFF" w:themeColor="background1"/>
        <w:sz w:val="21"/>
        <w:szCs w:val="21"/>
        <w:shd w:val="clear" w:color="auto" w:fill="0070C0"/>
        <w:lang w:eastAsia="ar-SA"/>
      </w:rPr>
      <w:t>(da presentare in bollo nel rispetto di quanto stabilito dal D.P.R. n. 642/72)</w:t>
    </w:r>
    <w:r w:rsidRPr="002E5CD1">
      <w:rPr>
        <w:rFonts w:ascii="Calibri" w:eastAsia="SimSun" w:hAnsi="Calibri" w:cs="Calibri"/>
        <w:color w:val="FFFFFF" w:themeColor="background1"/>
        <w:sz w:val="21"/>
        <w:szCs w:val="21"/>
        <w:lang w:eastAsia="ar-SA"/>
      </w:rPr>
      <w:t xml:space="preserve"> </w:t>
    </w:r>
  </w:p>
  <w:p w14:paraId="20BBFCA6" w14:textId="5C476E29" w:rsidR="002E5CD1" w:rsidRPr="002E5CD1" w:rsidRDefault="002E5CD1" w:rsidP="002E5CD1">
    <w:pPr>
      <w:pStyle w:val="Indice"/>
      <w:spacing w:after="0"/>
      <w:jc w:val="both"/>
      <w:rPr>
        <w:rFonts w:ascii="Calibri" w:eastAsia="SimSun" w:hAnsi="Calibri" w:cs="Calibri"/>
        <w:color w:val="A6A6A6" w:themeColor="background1" w:themeShade="A6"/>
        <w:lang w:eastAsia="ar-SA"/>
      </w:rPr>
    </w:pP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r>
    <w:r>
      <w:rPr>
        <w:rFonts w:ascii="Calibri" w:eastAsia="SimSun" w:hAnsi="Calibri" w:cs="Calibri"/>
        <w:lang w:eastAsia="ar-SA"/>
      </w:rPr>
      <w:tab/>
      <w:t xml:space="preserve">      </w:t>
    </w:r>
    <w:r w:rsidRPr="002E5CD1">
      <w:rPr>
        <w:rFonts w:ascii="Calibri" w:eastAsia="SimSun" w:hAnsi="Calibri" w:cs="Calibri"/>
        <w:color w:val="A6A6A6" w:themeColor="background1" w:themeShade="A6"/>
        <w:lang w:eastAsia="ar-SA"/>
      </w:rPr>
      <w:t xml:space="preserve">marca da bollo                  </w:t>
    </w:r>
  </w:p>
  <w:p w14:paraId="5F0E3409" w14:textId="1361AA49" w:rsidR="000E092C" w:rsidRPr="002E5CD1" w:rsidRDefault="002E5CD1" w:rsidP="002E5CD1">
    <w:pPr>
      <w:pStyle w:val="Indice"/>
      <w:jc w:val="both"/>
      <w:rPr>
        <w:rFonts w:ascii="Calibri" w:eastAsia="SimSun" w:hAnsi="Calibri" w:cs="Calibri"/>
        <w:color w:val="A6A6A6" w:themeColor="background1" w:themeShade="A6"/>
        <w:lang w:eastAsia="ar-SA"/>
      </w:rPr>
    </w:pPr>
    <w:r w:rsidRPr="002E5CD1">
      <w:rPr>
        <w:rFonts w:ascii="Calibri" w:eastAsia="SimSun" w:hAnsi="Calibri" w:cs="Calibri"/>
        <w:color w:val="A6A6A6" w:themeColor="background1" w:themeShade="A6"/>
        <w:lang w:eastAsia="ar-SA"/>
      </w:rPr>
      <w:t xml:space="preserve">             </w:t>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r>
    <w:r w:rsidRPr="002E5CD1">
      <w:rPr>
        <w:rFonts w:ascii="Calibri" w:eastAsia="SimSun" w:hAnsi="Calibri" w:cs="Calibri"/>
        <w:color w:val="A6A6A6" w:themeColor="background1" w:themeShade="A6"/>
        <w:lang w:eastAsia="ar-SA"/>
      </w:rPr>
      <w:tab/>
      <w:t xml:space="preserve">         da 16,00 €</w:t>
    </w:r>
  </w:p>
  <w:p w14:paraId="0FA9EC6E" w14:textId="707F62DF" w:rsidR="0050204F" w:rsidRDefault="0050204F" w:rsidP="000E092C">
    <w:pPr>
      <w:pStyle w:val="Indice"/>
      <w:spacing w:after="0"/>
      <w:jc w:val="both"/>
      <w:rPr>
        <w:rFonts w:ascii="Calibri" w:eastAsia="SimSun" w:hAnsi="Calibri" w:cs="Calibri"/>
        <w:lang w:eastAsia="ar-SA"/>
      </w:rPr>
    </w:pPr>
  </w:p>
  <w:p w14:paraId="620104D6" w14:textId="77777777" w:rsidR="002E5CD1" w:rsidRPr="002E5CD1" w:rsidRDefault="002E5CD1" w:rsidP="000E092C">
    <w:pPr>
      <w:pStyle w:val="Indice"/>
      <w:spacing w:after="0"/>
      <w:jc w:val="both"/>
      <w:rPr>
        <w:rFonts w:ascii="Calibri" w:eastAsia="SimSun" w:hAnsi="Calibri" w:cs="Calibri"/>
        <w:sz w:val="10"/>
        <w:szCs w:val="10"/>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6170"/>
    <w:multiLevelType w:val="hybridMultilevel"/>
    <w:tmpl w:val="85467586"/>
    <w:lvl w:ilvl="0" w:tplc="572CA51A">
      <w:start w:val="1"/>
      <w:numFmt w:val="bullet"/>
      <w:lvlText w:val=""/>
      <w:lvlJc w:val="left"/>
      <w:pPr>
        <w:ind w:left="1004" w:hanging="360"/>
      </w:pPr>
      <w:rPr>
        <w:rFonts w:ascii="Symbol" w:hAnsi="Symbol" w:cs="Wingdings" w:hint="default"/>
        <w:color w:val="auto"/>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07876B42"/>
    <w:multiLevelType w:val="hybridMultilevel"/>
    <w:tmpl w:val="AE14DB8C"/>
    <w:lvl w:ilvl="0" w:tplc="1638C5F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0A006DE"/>
    <w:multiLevelType w:val="hybridMultilevel"/>
    <w:tmpl w:val="5F18822E"/>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118709D"/>
    <w:multiLevelType w:val="hybridMultilevel"/>
    <w:tmpl w:val="2BDE43D0"/>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C31D06"/>
    <w:multiLevelType w:val="hybridMultilevel"/>
    <w:tmpl w:val="D6E22BAC"/>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5E20C91"/>
    <w:multiLevelType w:val="hybridMultilevel"/>
    <w:tmpl w:val="AE5A41BA"/>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0355CA"/>
    <w:multiLevelType w:val="hybridMultilevel"/>
    <w:tmpl w:val="C158D960"/>
    <w:lvl w:ilvl="0" w:tplc="0410000D">
      <w:start w:val="1"/>
      <w:numFmt w:val="bullet"/>
      <w:lvlText w:val=""/>
      <w:lvlJc w:val="left"/>
      <w:pPr>
        <w:ind w:left="720" w:hanging="360"/>
      </w:pPr>
      <w:rPr>
        <w:rFonts w:ascii="Wingdings" w:hAnsi="Wingdings" w:hint="default"/>
        <w:color w:val="auto"/>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D972C5E"/>
    <w:multiLevelType w:val="hybridMultilevel"/>
    <w:tmpl w:val="913048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EDF5FE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90624F"/>
    <w:multiLevelType w:val="hybridMultilevel"/>
    <w:tmpl w:val="92880D54"/>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37637DCF"/>
    <w:multiLevelType w:val="hybridMultilevel"/>
    <w:tmpl w:val="A2B0D67E"/>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89C09A2"/>
    <w:multiLevelType w:val="hybridMultilevel"/>
    <w:tmpl w:val="740C7654"/>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D581FA1"/>
    <w:multiLevelType w:val="hybridMultilevel"/>
    <w:tmpl w:val="47D87624"/>
    <w:lvl w:ilvl="0" w:tplc="0410000D">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401B09A4"/>
    <w:multiLevelType w:val="hybridMultilevel"/>
    <w:tmpl w:val="C812E438"/>
    <w:lvl w:ilvl="0" w:tplc="1638C5FA">
      <w:start w:val="1"/>
      <w:numFmt w:val="bullet"/>
      <w:lvlText w:val="□"/>
      <w:lvlJc w:val="left"/>
      <w:pPr>
        <w:ind w:left="766" w:hanging="360"/>
      </w:pPr>
      <w:rPr>
        <w:rFonts w:ascii="Courier New" w:hAnsi="Courier New" w:cs="Times New Roman" w:hint="default"/>
      </w:rPr>
    </w:lvl>
    <w:lvl w:ilvl="1" w:tplc="04100003">
      <w:start w:val="1"/>
      <w:numFmt w:val="bullet"/>
      <w:lvlText w:val="o"/>
      <w:lvlJc w:val="left"/>
      <w:pPr>
        <w:ind w:left="1486" w:hanging="360"/>
      </w:pPr>
      <w:rPr>
        <w:rFonts w:ascii="Courier New" w:hAnsi="Courier New" w:cs="Courier New" w:hint="default"/>
      </w:rPr>
    </w:lvl>
    <w:lvl w:ilvl="2" w:tplc="04100005">
      <w:start w:val="1"/>
      <w:numFmt w:val="bullet"/>
      <w:lvlText w:val=""/>
      <w:lvlJc w:val="left"/>
      <w:pPr>
        <w:ind w:left="2206" w:hanging="360"/>
      </w:pPr>
      <w:rPr>
        <w:rFonts w:ascii="Wingdings" w:hAnsi="Wingdings" w:hint="default"/>
      </w:rPr>
    </w:lvl>
    <w:lvl w:ilvl="3" w:tplc="04100001">
      <w:start w:val="1"/>
      <w:numFmt w:val="bullet"/>
      <w:lvlText w:val=""/>
      <w:lvlJc w:val="left"/>
      <w:pPr>
        <w:ind w:left="2926" w:hanging="360"/>
      </w:pPr>
      <w:rPr>
        <w:rFonts w:ascii="Symbol" w:hAnsi="Symbol" w:hint="default"/>
      </w:rPr>
    </w:lvl>
    <w:lvl w:ilvl="4" w:tplc="04100003">
      <w:start w:val="1"/>
      <w:numFmt w:val="bullet"/>
      <w:lvlText w:val="o"/>
      <w:lvlJc w:val="left"/>
      <w:pPr>
        <w:ind w:left="3646" w:hanging="360"/>
      </w:pPr>
      <w:rPr>
        <w:rFonts w:ascii="Courier New" w:hAnsi="Courier New" w:cs="Courier New" w:hint="default"/>
      </w:rPr>
    </w:lvl>
    <w:lvl w:ilvl="5" w:tplc="04100005">
      <w:start w:val="1"/>
      <w:numFmt w:val="bullet"/>
      <w:lvlText w:val=""/>
      <w:lvlJc w:val="left"/>
      <w:pPr>
        <w:ind w:left="4366" w:hanging="360"/>
      </w:pPr>
      <w:rPr>
        <w:rFonts w:ascii="Wingdings" w:hAnsi="Wingdings" w:hint="default"/>
      </w:rPr>
    </w:lvl>
    <w:lvl w:ilvl="6" w:tplc="04100001">
      <w:start w:val="1"/>
      <w:numFmt w:val="bullet"/>
      <w:lvlText w:val=""/>
      <w:lvlJc w:val="left"/>
      <w:pPr>
        <w:ind w:left="5086" w:hanging="360"/>
      </w:pPr>
      <w:rPr>
        <w:rFonts w:ascii="Symbol" w:hAnsi="Symbol" w:hint="default"/>
      </w:rPr>
    </w:lvl>
    <w:lvl w:ilvl="7" w:tplc="04100003">
      <w:start w:val="1"/>
      <w:numFmt w:val="bullet"/>
      <w:lvlText w:val="o"/>
      <w:lvlJc w:val="left"/>
      <w:pPr>
        <w:ind w:left="5806" w:hanging="360"/>
      </w:pPr>
      <w:rPr>
        <w:rFonts w:ascii="Courier New" w:hAnsi="Courier New" w:cs="Courier New" w:hint="default"/>
      </w:rPr>
    </w:lvl>
    <w:lvl w:ilvl="8" w:tplc="04100005">
      <w:start w:val="1"/>
      <w:numFmt w:val="bullet"/>
      <w:lvlText w:val=""/>
      <w:lvlJc w:val="left"/>
      <w:pPr>
        <w:ind w:left="6526" w:hanging="360"/>
      </w:pPr>
      <w:rPr>
        <w:rFonts w:ascii="Wingdings" w:hAnsi="Wingdings" w:hint="default"/>
      </w:rPr>
    </w:lvl>
  </w:abstractNum>
  <w:abstractNum w:abstractNumId="18"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9" w15:restartNumberingAfterBreak="0">
    <w:nsid w:val="49E479E5"/>
    <w:multiLevelType w:val="hybridMultilevel"/>
    <w:tmpl w:val="2AE86856"/>
    <w:lvl w:ilvl="0" w:tplc="43520D4C">
      <w:numFmt w:val="bullet"/>
      <w:lvlText w:val=""/>
      <w:lvlJc w:val="left"/>
      <w:pPr>
        <w:ind w:left="720" w:hanging="360"/>
      </w:pPr>
      <w:rPr>
        <w:rFonts w:ascii="Symbol" w:eastAsia="Symbol" w:hAnsi="Symbol" w:cs="Symbol" w:hint="default"/>
        <w:color w:val="auto"/>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CD07EC1"/>
    <w:multiLevelType w:val="hybridMultilevel"/>
    <w:tmpl w:val="3CF83FBA"/>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FB92069"/>
    <w:multiLevelType w:val="hybridMultilevel"/>
    <w:tmpl w:val="886C0332"/>
    <w:lvl w:ilvl="0" w:tplc="1638C5FA">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2" w15:restartNumberingAfterBreak="0">
    <w:nsid w:val="5281551B"/>
    <w:multiLevelType w:val="multilevel"/>
    <w:tmpl w:val="CC2E74B6"/>
    <w:lvl w:ilvl="0">
      <w:start w:val="1"/>
      <w:numFmt w:val="decimal"/>
      <w:lvlText w:val="%1."/>
      <w:lvlJc w:val="left"/>
      <w:pPr>
        <w:tabs>
          <w:tab w:val="num" w:pos="0"/>
        </w:tabs>
        <w:ind w:left="644" w:hanging="360"/>
      </w:pPr>
      <w:rPr>
        <w:b/>
        <w:bCs/>
        <w:color w:val="4472C4" w:themeColor="accent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75511CA"/>
    <w:multiLevelType w:val="hybridMultilevel"/>
    <w:tmpl w:val="3C2CC524"/>
    <w:lvl w:ilvl="0" w:tplc="6094739A">
      <w:start w:val="1"/>
      <w:numFmt w:val="lowerLetter"/>
      <w:lvlText w:val="%1)"/>
      <w:lvlJc w:val="left"/>
      <w:pPr>
        <w:ind w:left="720" w:hanging="360"/>
      </w:pPr>
      <w:rPr>
        <w:rFonts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7A64F57"/>
    <w:multiLevelType w:val="hybridMultilevel"/>
    <w:tmpl w:val="F028AE3C"/>
    <w:lvl w:ilvl="0" w:tplc="572CA51A">
      <w:start w:val="1"/>
      <w:numFmt w:val="bullet"/>
      <w:lvlText w:val=""/>
      <w:lvlJc w:val="left"/>
      <w:pPr>
        <w:ind w:left="720" w:hanging="360"/>
      </w:pPr>
      <w:rPr>
        <w:rFonts w:ascii="Symbol" w:hAnsi="Symbol" w:cs="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9A02260"/>
    <w:multiLevelType w:val="hybridMultilevel"/>
    <w:tmpl w:val="FDCE6DAC"/>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7"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62C7308A"/>
    <w:multiLevelType w:val="hybridMultilevel"/>
    <w:tmpl w:val="C804E7E6"/>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79B61B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CA422A3"/>
    <w:multiLevelType w:val="hybridMultilevel"/>
    <w:tmpl w:val="C5B06C0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FAA1553"/>
    <w:multiLevelType w:val="hybridMultilevel"/>
    <w:tmpl w:val="3BD0F1F2"/>
    <w:lvl w:ilvl="0" w:tplc="1638C5FA">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2" w15:restartNumberingAfterBreak="0">
    <w:nsid w:val="72E811D6"/>
    <w:multiLevelType w:val="hybridMultilevel"/>
    <w:tmpl w:val="BB38D9E8"/>
    <w:lvl w:ilvl="0" w:tplc="1354CB4A">
      <w:start w:val="1"/>
      <w:numFmt w:val="decimal"/>
      <w:lvlText w:val="%1."/>
      <w:lvlJc w:val="left"/>
      <w:pPr>
        <w:ind w:left="720" w:hanging="360"/>
      </w:pPr>
      <w:rPr>
        <w:rFonts w:hint="default"/>
        <w:b/>
        <w:bCs/>
        <w:color w:val="5B9BD5" w:themeColor="accen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237E26"/>
    <w:multiLevelType w:val="hybridMultilevel"/>
    <w:tmpl w:val="7E448762"/>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AC65AA3"/>
    <w:multiLevelType w:val="hybridMultilevel"/>
    <w:tmpl w:val="13343978"/>
    <w:lvl w:ilvl="0" w:tplc="D5C46064">
      <w:numFmt w:val="bullet"/>
      <w:lvlText w:val=""/>
      <w:lvlJc w:val="left"/>
      <w:pPr>
        <w:ind w:left="720" w:hanging="360"/>
      </w:pPr>
      <w:rPr>
        <w:rFonts w:ascii="Symbol" w:eastAsia="Symbol" w:hAnsi="Symbol" w:cs="Symbol"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5778625">
    <w:abstractNumId w:val="22"/>
  </w:num>
  <w:num w:numId="2" w16cid:durableId="481389545">
    <w:abstractNumId w:val="27"/>
  </w:num>
  <w:num w:numId="3" w16cid:durableId="1589584665">
    <w:abstractNumId w:val="12"/>
  </w:num>
  <w:num w:numId="4" w16cid:durableId="1674646586">
    <w:abstractNumId w:val="18"/>
  </w:num>
  <w:num w:numId="5" w16cid:durableId="702173558">
    <w:abstractNumId w:val="2"/>
  </w:num>
  <w:num w:numId="6" w16cid:durableId="192689773">
    <w:abstractNumId w:val="26"/>
  </w:num>
  <w:num w:numId="7" w16cid:durableId="531694631">
    <w:abstractNumId w:val="8"/>
  </w:num>
  <w:num w:numId="8" w16cid:durableId="145784502">
    <w:abstractNumId w:val="9"/>
  </w:num>
  <w:num w:numId="9" w16cid:durableId="1109737686">
    <w:abstractNumId w:val="34"/>
  </w:num>
  <w:num w:numId="10" w16cid:durableId="507521697">
    <w:abstractNumId w:val="28"/>
  </w:num>
  <w:num w:numId="11" w16cid:durableId="1062826172">
    <w:abstractNumId w:val="15"/>
  </w:num>
  <w:num w:numId="12" w16cid:durableId="1954628280">
    <w:abstractNumId w:val="5"/>
  </w:num>
  <w:num w:numId="13" w16cid:durableId="1205023292">
    <w:abstractNumId w:val="3"/>
  </w:num>
  <w:num w:numId="14" w16cid:durableId="1139882363">
    <w:abstractNumId w:val="25"/>
  </w:num>
  <w:num w:numId="15" w16cid:durableId="701444405">
    <w:abstractNumId w:val="11"/>
  </w:num>
  <w:num w:numId="16" w16cid:durableId="2141803060">
    <w:abstractNumId w:val="21"/>
  </w:num>
  <w:num w:numId="17" w16cid:durableId="437529714">
    <w:abstractNumId w:val="14"/>
  </w:num>
  <w:num w:numId="18" w16cid:durableId="589855103">
    <w:abstractNumId w:val="19"/>
  </w:num>
  <w:num w:numId="19" w16cid:durableId="1440181539">
    <w:abstractNumId w:val="4"/>
  </w:num>
  <w:num w:numId="20" w16cid:durableId="70278505">
    <w:abstractNumId w:val="33"/>
  </w:num>
  <w:num w:numId="21" w16cid:durableId="1957830896">
    <w:abstractNumId w:val="20"/>
  </w:num>
  <w:num w:numId="22" w16cid:durableId="383874682">
    <w:abstractNumId w:val="16"/>
  </w:num>
  <w:num w:numId="23" w16cid:durableId="1688362482">
    <w:abstractNumId w:val="7"/>
  </w:num>
  <w:num w:numId="24" w16cid:durableId="1306200823">
    <w:abstractNumId w:val="6"/>
  </w:num>
  <w:num w:numId="25" w16cid:durableId="907032266">
    <w:abstractNumId w:val="13"/>
  </w:num>
  <w:num w:numId="26" w16cid:durableId="83495179">
    <w:abstractNumId w:val="30"/>
  </w:num>
  <w:num w:numId="27" w16cid:durableId="1075057592">
    <w:abstractNumId w:val="1"/>
  </w:num>
  <w:num w:numId="28" w16cid:durableId="1070662354">
    <w:abstractNumId w:val="10"/>
  </w:num>
  <w:num w:numId="29" w16cid:durableId="1994600468">
    <w:abstractNumId w:val="31"/>
  </w:num>
  <w:num w:numId="30" w16cid:durableId="762916798">
    <w:abstractNumId w:val="29"/>
  </w:num>
  <w:num w:numId="31" w16cid:durableId="617640640">
    <w:abstractNumId w:val="23"/>
  </w:num>
  <w:num w:numId="32" w16cid:durableId="1598714862">
    <w:abstractNumId w:val="17"/>
  </w:num>
  <w:num w:numId="33" w16cid:durableId="100221116">
    <w:abstractNumId w:val="20"/>
  </w:num>
  <w:num w:numId="34" w16cid:durableId="154423647">
    <w:abstractNumId w:val="0"/>
  </w:num>
  <w:num w:numId="35" w16cid:durableId="1993022948">
    <w:abstractNumId w:val="24"/>
  </w:num>
  <w:num w:numId="36" w16cid:durableId="9990431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4B37"/>
    <w:rsid w:val="00015665"/>
    <w:rsid w:val="000328A7"/>
    <w:rsid w:val="000731DA"/>
    <w:rsid w:val="000805C3"/>
    <w:rsid w:val="00090A70"/>
    <w:rsid w:val="000923DD"/>
    <w:rsid w:val="00092C3B"/>
    <w:rsid w:val="000D04DD"/>
    <w:rsid w:val="000D2D2D"/>
    <w:rsid w:val="000D5B39"/>
    <w:rsid w:val="000E092C"/>
    <w:rsid w:val="000E5869"/>
    <w:rsid w:val="000F1A55"/>
    <w:rsid w:val="000F4E45"/>
    <w:rsid w:val="00107ACF"/>
    <w:rsid w:val="001222FB"/>
    <w:rsid w:val="00141B8D"/>
    <w:rsid w:val="00184306"/>
    <w:rsid w:val="001D24C1"/>
    <w:rsid w:val="001D7598"/>
    <w:rsid w:val="001D76CC"/>
    <w:rsid w:val="002635FD"/>
    <w:rsid w:val="002753B7"/>
    <w:rsid w:val="00287D94"/>
    <w:rsid w:val="002A377A"/>
    <w:rsid w:val="002B0E2C"/>
    <w:rsid w:val="002B61DD"/>
    <w:rsid w:val="002E15A2"/>
    <w:rsid w:val="002E5CD1"/>
    <w:rsid w:val="002F74DE"/>
    <w:rsid w:val="00337F1F"/>
    <w:rsid w:val="00345201"/>
    <w:rsid w:val="00375032"/>
    <w:rsid w:val="003A7D25"/>
    <w:rsid w:val="003E77D1"/>
    <w:rsid w:val="00405B57"/>
    <w:rsid w:val="0043074D"/>
    <w:rsid w:val="00432C93"/>
    <w:rsid w:val="00462766"/>
    <w:rsid w:val="00482016"/>
    <w:rsid w:val="00491F3C"/>
    <w:rsid w:val="004A4ADC"/>
    <w:rsid w:val="00500F41"/>
    <w:rsid w:val="0050204F"/>
    <w:rsid w:val="00540083"/>
    <w:rsid w:val="00577436"/>
    <w:rsid w:val="005C0299"/>
    <w:rsid w:val="005F102F"/>
    <w:rsid w:val="006026A2"/>
    <w:rsid w:val="00602F08"/>
    <w:rsid w:val="00612425"/>
    <w:rsid w:val="00620200"/>
    <w:rsid w:val="006533B7"/>
    <w:rsid w:val="0065543D"/>
    <w:rsid w:val="0066102F"/>
    <w:rsid w:val="00674AB6"/>
    <w:rsid w:val="00685B6A"/>
    <w:rsid w:val="006878B1"/>
    <w:rsid w:val="0069625E"/>
    <w:rsid w:val="006977E6"/>
    <w:rsid w:val="00707A59"/>
    <w:rsid w:val="00714A1F"/>
    <w:rsid w:val="007236B5"/>
    <w:rsid w:val="00775E87"/>
    <w:rsid w:val="007856D0"/>
    <w:rsid w:val="007858FC"/>
    <w:rsid w:val="007E0868"/>
    <w:rsid w:val="007F2634"/>
    <w:rsid w:val="007F46EF"/>
    <w:rsid w:val="008074C5"/>
    <w:rsid w:val="00844FDC"/>
    <w:rsid w:val="00870C08"/>
    <w:rsid w:val="0089288B"/>
    <w:rsid w:val="008D504D"/>
    <w:rsid w:val="008E15CA"/>
    <w:rsid w:val="008E1D90"/>
    <w:rsid w:val="00905DA6"/>
    <w:rsid w:val="00925BD1"/>
    <w:rsid w:val="00927BDE"/>
    <w:rsid w:val="00927FD8"/>
    <w:rsid w:val="00936E7E"/>
    <w:rsid w:val="00942E88"/>
    <w:rsid w:val="00967CF9"/>
    <w:rsid w:val="009A11F3"/>
    <w:rsid w:val="009B5141"/>
    <w:rsid w:val="009D5246"/>
    <w:rsid w:val="009E1643"/>
    <w:rsid w:val="009E46B4"/>
    <w:rsid w:val="009E5ECB"/>
    <w:rsid w:val="00A010F6"/>
    <w:rsid w:val="00A05905"/>
    <w:rsid w:val="00A718A5"/>
    <w:rsid w:val="00A748BD"/>
    <w:rsid w:val="00AA309F"/>
    <w:rsid w:val="00AB0AB3"/>
    <w:rsid w:val="00AC2647"/>
    <w:rsid w:val="00AD127D"/>
    <w:rsid w:val="00AD68C4"/>
    <w:rsid w:val="00AF0B62"/>
    <w:rsid w:val="00AF6E6C"/>
    <w:rsid w:val="00B06729"/>
    <w:rsid w:val="00B15059"/>
    <w:rsid w:val="00B245AD"/>
    <w:rsid w:val="00B33AB9"/>
    <w:rsid w:val="00B509C6"/>
    <w:rsid w:val="00B50A1F"/>
    <w:rsid w:val="00B63C4F"/>
    <w:rsid w:val="00B7690A"/>
    <w:rsid w:val="00BA59A6"/>
    <w:rsid w:val="00BC6428"/>
    <w:rsid w:val="00BF1D89"/>
    <w:rsid w:val="00BF4C0F"/>
    <w:rsid w:val="00C12C81"/>
    <w:rsid w:val="00C4006A"/>
    <w:rsid w:val="00C41162"/>
    <w:rsid w:val="00CD4C83"/>
    <w:rsid w:val="00CD6009"/>
    <w:rsid w:val="00D02E38"/>
    <w:rsid w:val="00D12F7E"/>
    <w:rsid w:val="00D21B09"/>
    <w:rsid w:val="00D33263"/>
    <w:rsid w:val="00D33F78"/>
    <w:rsid w:val="00D46275"/>
    <w:rsid w:val="00D74908"/>
    <w:rsid w:val="00D778F8"/>
    <w:rsid w:val="00D8276D"/>
    <w:rsid w:val="00DD2513"/>
    <w:rsid w:val="00DE3257"/>
    <w:rsid w:val="00DF1458"/>
    <w:rsid w:val="00DF4EDE"/>
    <w:rsid w:val="00E02C7F"/>
    <w:rsid w:val="00E243C6"/>
    <w:rsid w:val="00E52058"/>
    <w:rsid w:val="00E77CE8"/>
    <w:rsid w:val="00EA27CF"/>
    <w:rsid w:val="00EE2630"/>
    <w:rsid w:val="00EE2A22"/>
    <w:rsid w:val="00EE6598"/>
    <w:rsid w:val="00F05ACD"/>
    <w:rsid w:val="00F27DDE"/>
    <w:rsid w:val="00F27E15"/>
    <w:rsid w:val="00F52985"/>
    <w:rsid w:val="00F66382"/>
    <w:rsid w:val="00F74EC2"/>
    <w:rsid w:val="00F77DCD"/>
    <w:rsid w:val="00FA504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link w:val="Titolo1Carattere"/>
    <w:uiPriority w:val="9"/>
    <w:qFormat/>
    <w:rsid w:val="006878B1"/>
    <w:pPr>
      <w:widowControl w:val="0"/>
      <w:suppressAutoHyphens w:val="0"/>
      <w:autoSpaceDE w:val="0"/>
      <w:autoSpaceDN w:val="0"/>
      <w:spacing w:after="0" w:line="240" w:lineRule="auto"/>
      <w:ind w:left="478"/>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styleId="Collegamentoipertestuale">
    <w:name w:val="Hyperlink"/>
    <w:basedOn w:val="Carpredefinitoparagrafo"/>
    <w:uiPriority w:val="99"/>
    <w:unhideWhenUsed/>
    <w:rsid w:val="000D5B39"/>
    <w:rPr>
      <w:color w:val="0563C1" w:themeColor="hyperlink"/>
      <w:u w:val="single"/>
    </w:rPr>
  </w:style>
  <w:style w:type="character" w:styleId="Menzionenonrisolta">
    <w:name w:val="Unresolved Mention"/>
    <w:basedOn w:val="Carpredefinitoparagrafo"/>
    <w:uiPriority w:val="99"/>
    <w:semiHidden/>
    <w:unhideWhenUsed/>
    <w:rsid w:val="000D5B39"/>
    <w:rPr>
      <w:color w:val="605E5C"/>
      <w:shd w:val="clear" w:color="auto" w:fill="E1DFDD"/>
    </w:rPr>
  </w:style>
  <w:style w:type="character" w:customStyle="1" w:styleId="Titolo1Carattere">
    <w:name w:val="Titolo 1 Carattere"/>
    <w:basedOn w:val="Carpredefinitoparagrafo"/>
    <w:link w:val="Titolo1"/>
    <w:uiPriority w:val="9"/>
    <w:rsid w:val="006878B1"/>
    <w:rPr>
      <w:rFonts w:ascii="Arial" w:eastAsia="Arial" w:hAnsi="Arial" w:cs="Arial"/>
      <w:b/>
      <w:bCs/>
      <w:sz w:val="24"/>
      <w:szCs w:val="24"/>
    </w:rPr>
  </w:style>
  <w:style w:type="character" w:styleId="Collegamentovisitato">
    <w:name w:val="FollowedHyperlink"/>
    <w:basedOn w:val="Carpredefinitoparagrafo"/>
    <w:uiPriority w:val="99"/>
    <w:semiHidden/>
    <w:unhideWhenUsed/>
    <w:rsid w:val="008074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939723107">
      <w:bodyDiv w:val="1"/>
      <w:marLeft w:val="0"/>
      <w:marRight w:val="0"/>
      <w:marTop w:val="0"/>
      <w:marBottom w:val="0"/>
      <w:divBdr>
        <w:top w:val="none" w:sz="0" w:space="0" w:color="auto"/>
        <w:left w:val="none" w:sz="0" w:space="0" w:color="auto"/>
        <w:bottom w:val="none" w:sz="0" w:space="0" w:color="auto"/>
        <w:right w:val="none" w:sz="0" w:space="0" w:color="auto"/>
      </w:divBdr>
    </w:div>
    <w:div w:id="1218053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ppalticontratti@comune.giaveno.to.i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ticorruzione.it/-/gestione-contributi-gar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une.giaveno.to.it/it-it/amministrazione-trasparente/disposizioni-generali/atti-generali/codice-disciplinare-e-codice-di-condotta" TargetMode="External"/><Relationship Id="rId4" Type="http://schemas.openxmlformats.org/officeDocument/2006/relationships/settings" Target="settings.xml"/><Relationship Id="rId9" Type="http://schemas.openxmlformats.org/officeDocument/2006/relationships/hyperlink" Target="mailto:contrattiespropri@cert.comune.giaveno.to.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33EF9-8E30-4695-864E-C81478EEA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7</Pages>
  <Words>3169</Words>
  <Characters>18068</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Cinato Alessia</cp:lastModifiedBy>
  <cp:revision>35</cp:revision>
  <cp:lastPrinted>2024-02-06T07:44:00Z</cp:lastPrinted>
  <dcterms:created xsi:type="dcterms:W3CDTF">2025-01-31T08:53:00Z</dcterms:created>
  <dcterms:modified xsi:type="dcterms:W3CDTF">2026-02-24T13:43:00Z</dcterms:modified>
  <dc:language>it-IT</dc:language>
</cp:coreProperties>
</file>